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2B976" w14:textId="77777777" w:rsidR="0048741F" w:rsidRPr="0048741F" w:rsidRDefault="0048741F" w:rsidP="0048741F">
      <w:pPr>
        <w:jc w:val="center"/>
        <w:rPr>
          <w:rFonts w:ascii="Noto Sans" w:hAnsi="Noto Sans" w:cs="Noto Sans"/>
          <w:b/>
          <w:bCs/>
          <w:sz w:val="22"/>
          <w:szCs w:val="22"/>
        </w:rPr>
      </w:pPr>
      <w:r w:rsidRPr="0048741F">
        <w:rPr>
          <w:rFonts w:ascii="Noto Sans" w:hAnsi="Noto Sans" w:cs="Noto Sans"/>
          <w:b/>
          <w:bCs/>
          <w:sz w:val="22"/>
          <w:szCs w:val="22"/>
        </w:rPr>
        <w:t>ANEXO NÚMERO T8 (T OCHO)</w:t>
      </w:r>
    </w:p>
    <w:p w14:paraId="7AD1C08D" w14:textId="77777777" w:rsidR="0048741F" w:rsidRPr="0048741F" w:rsidRDefault="0048741F" w:rsidP="0048741F">
      <w:pPr>
        <w:ind w:right="-284"/>
        <w:jc w:val="center"/>
        <w:rPr>
          <w:rFonts w:ascii="Noto Sans" w:hAnsi="Noto Sans" w:cs="Noto Sans"/>
          <w:b/>
          <w:bCs/>
          <w:sz w:val="22"/>
          <w:szCs w:val="22"/>
        </w:rPr>
      </w:pPr>
      <w:r w:rsidRPr="0048741F">
        <w:rPr>
          <w:rFonts w:ascii="Noto Sans" w:hAnsi="Noto Sans" w:cs="Noto Sans"/>
          <w:b/>
          <w:bCs/>
          <w:sz w:val="22"/>
          <w:szCs w:val="22"/>
        </w:rPr>
        <w:t>REPORTE MENSUAL DE PRUEBAS EFECTIVAS REALIZADAS</w:t>
      </w:r>
    </w:p>
    <w:p w14:paraId="5BD4D583" w14:textId="77777777" w:rsidR="0048741F" w:rsidRPr="0048741F" w:rsidRDefault="0048741F" w:rsidP="0048741F">
      <w:pPr>
        <w:ind w:right="-284"/>
        <w:rPr>
          <w:rFonts w:ascii="Noto Sans" w:hAnsi="Noto Sans" w:cs="Noto Sans"/>
          <w:b/>
          <w:bCs/>
          <w:sz w:val="22"/>
          <w:szCs w:val="22"/>
        </w:rPr>
      </w:pPr>
    </w:p>
    <w:p w14:paraId="0F0FD8D6" w14:textId="77777777" w:rsidR="0048741F" w:rsidRPr="0048741F" w:rsidRDefault="0048741F" w:rsidP="0048741F">
      <w:pPr>
        <w:rPr>
          <w:rFonts w:ascii="Noto Sans" w:hAnsi="Noto Sans" w:cs="Noto Sans"/>
          <w:sz w:val="22"/>
          <w:szCs w:val="22"/>
        </w:rPr>
      </w:pPr>
    </w:p>
    <w:p w14:paraId="6DFE3FD7" w14:textId="77777777" w:rsidR="0048741F" w:rsidRPr="0048741F" w:rsidRDefault="0048741F" w:rsidP="0048741F">
      <w:pPr>
        <w:rPr>
          <w:rFonts w:ascii="Noto Sans" w:hAnsi="Noto Sans" w:cs="Noto Sans"/>
          <w:sz w:val="22"/>
          <w:szCs w:val="22"/>
        </w:rPr>
      </w:pPr>
      <w:r w:rsidRPr="0048741F">
        <w:rPr>
          <w:rFonts w:ascii="Noto Sans" w:hAnsi="Noto Sans" w:cs="Noto Sans"/>
          <w:sz w:val="22"/>
          <w:szCs w:val="22"/>
        </w:rPr>
        <w:t>Laboratorio: ___________________________________________.</w:t>
      </w:r>
    </w:p>
    <w:p w14:paraId="4DE3FA7D" w14:textId="77777777" w:rsidR="0048741F" w:rsidRPr="0048741F" w:rsidRDefault="0048741F" w:rsidP="0048741F">
      <w:pPr>
        <w:rPr>
          <w:rFonts w:ascii="Noto Sans" w:hAnsi="Noto Sans" w:cs="Noto Sans"/>
          <w:sz w:val="22"/>
          <w:szCs w:val="22"/>
        </w:rPr>
      </w:pPr>
      <w:r w:rsidRPr="0048741F">
        <w:rPr>
          <w:rFonts w:ascii="Noto Sans" w:hAnsi="Noto Sans" w:cs="Noto Sans"/>
          <w:sz w:val="22"/>
          <w:szCs w:val="22"/>
        </w:rPr>
        <w:t>Información correspondiente AL MES DE: ________________.</w:t>
      </w:r>
    </w:p>
    <w:p w14:paraId="3E0D7017" w14:textId="77777777" w:rsidR="0048741F" w:rsidRPr="0048741F" w:rsidRDefault="0048741F" w:rsidP="0048741F">
      <w:pPr>
        <w:rPr>
          <w:rFonts w:ascii="Noto Sans" w:hAnsi="Noto Sans" w:cs="Noto Sans"/>
          <w:sz w:val="22"/>
          <w:szCs w:val="22"/>
        </w:rPr>
      </w:pPr>
      <w:r w:rsidRPr="0048741F">
        <w:rPr>
          <w:rFonts w:ascii="Noto Sans" w:hAnsi="Noto Sans" w:cs="Noto Sans"/>
          <w:sz w:val="22"/>
          <w:szCs w:val="22"/>
        </w:rPr>
        <w:t>Dirección: ___________________________________________.</w:t>
      </w:r>
    </w:p>
    <w:p w14:paraId="249204AA" w14:textId="77777777" w:rsidR="0048741F" w:rsidRPr="0048741F" w:rsidRDefault="0048741F" w:rsidP="0048741F">
      <w:pPr>
        <w:rPr>
          <w:rFonts w:ascii="Noto Sans" w:hAnsi="Noto Sans" w:cs="Noto Sans"/>
          <w:sz w:val="22"/>
          <w:szCs w:val="22"/>
        </w:rPr>
      </w:pPr>
      <w:r w:rsidRPr="0048741F">
        <w:rPr>
          <w:rFonts w:ascii="Noto Sans" w:hAnsi="Noto Sans" w:cs="Noto Sans"/>
          <w:sz w:val="22"/>
          <w:szCs w:val="22"/>
        </w:rPr>
        <w:t>Número de contrato: ____________________________________.</w:t>
      </w:r>
    </w:p>
    <w:p w14:paraId="240737C7" w14:textId="77777777" w:rsidR="0048741F" w:rsidRDefault="0048741F" w:rsidP="0048741F">
      <w:pPr>
        <w:rPr>
          <w:rFonts w:ascii="Noto Sans" w:hAnsi="Noto Sans" w:cs="Noto Sans"/>
          <w:sz w:val="22"/>
          <w:szCs w:val="22"/>
        </w:rPr>
      </w:pPr>
    </w:p>
    <w:p w14:paraId="055BC721" w14:textId="77777777" w:rsidR="00BA2CF8" w:rsidRPr="0048741F" w:rsidRDefault="00BA2CF8" w:rsidP="0048741F">
      <w:pPr>
        <w:rPr>
          <w:rFonts w:ascii="Noto Sans" w:hAnsi="Noto Sans" w:cs="Noto Sans"/>
          <w:b/>
          <w:sz w:val="22"/>
          <w:szCs w:val="22"/>
        </w:rPr>
      </w:pPr>
    </w:p>
    <w:p w14:paraId="512622C4" w14:textId="2CF2EF6B" w:rsidR="00982DF3" w:rsidRDefault="0048741F" w:rsidP="0048741F">
      <w:pPr>
        <w:rPr>
          <w:rFonts w:ascii="Noto Sans" w:hAnsi="Noto Sans" w:cs="Noto Sans"/>
          <w:b/>
          <w:sz w:val="22"/>
          <w:szCs w:val="22"/>
        </w:rPr>
      </w:pPr>
      <w:r w:rsidRPr="0048741F">
        <w:rPr>
          <w:rFonts w:ascii="Noto Sans" w:hAnsi="Noto Sans" w:cs="Noto Sans"/>
          <w:b/>
          <w:sz w:val="22"/>
          <w:szCs w:val="22"/>
        </w:rPr>
        <w:t>EJEMPLO:</w:t>
      </w:r>
    </w:p>
    <w:tbl>
      <w:tblPr>
        <w:tblStyle w:val="Tablaconcuadrcula"/>
        <w:tblW w:w="0" w:type="auto"/>
        <w:tblLook w:val="04A0" w:firstRow="1" w:lastRow="0" w:firstColumn="1" w:lastColumn="0" w:noHBand="0" w:noVBand="1"/>
      </w:tblPr>
      <w:tblGrid>
        <w:gridCol w:w="1124"/>
        <w:gridCol w:w="4919"/>
        <w:gridCol w:w="1392"/>
        <w:gridCol w:w="1150"/>
        <w:gridCol w:w="1093"/>
      </w:tblGrid>
      <w:tr w:rsidR="00982DF3" w:rsidRPr="00852619" w14:paraId="367C2179" w14:textId="77777777" w:rsidTr="00BA2CF8">
        <w:trPr>
          <w:tblHeader/>
        </w:trPr>
        <w:tc>
          <w:tcPr>
            <w:tcW w:w="988" w:type="dxa"/>
            <w:vAlign w:val="center"/>
          </w:tcPr>
          <w:p w14:paraId="3725C953" w14:textId="77777777" w:rsidR="00982DF3" w:rsidRPr="00852619" w:rsidRDefault="00982DF3" w:rsidP="00BA2CF8">
            <w:pPr>
              <w:jc w:val="center"/>
              <w:rPr>
                <w:rFonts w:ascii="Noto Sans" w:hAnsi="Noto Sans" w:cs="Noto Sans"/>
                <w:b/>
                <w:bCs/>
                <w:sz w:val="20"/>
                <w:szCs w:val="20"/>
              </w:rPr>
            </w:pPr>
            <w:r w:rsidRPr="00852619">
              <w:rPr>
                <w:rFonts w:ascii="Noto Sans" w:hAnsi="Noto Sans" w:cs="Noto Sans"/>
                <w:b/>
                <w:bCs/>
                <w:sz w:val="20"/>
                <w:szCs w:val="20"/>
              </w:rPr>
              <w:t>Clave de estudio</w:t>
            </w:r>
          </w:p>
        </w:tc>
        <w:tc>
          <w:tcPr>
            <w:tcW w:w="4919" w:type="dxa"/>
            <w:vAlign w:val="center"/>
          </w:tcPr>
          <w:p w14:paraId="3FA938BD" w14:textId="77777777" w:rsidR="00982DF3" w:rsidRPr="00852619" w:rsidRDefault="00982DF3" w:rsidP="00BA2CF8">
            <w:pPr>
              <w:jc w:val="center"/>
              <w:rPr>
                <w:rFonts w:ascii="Noto Sans" w:hAnsi="Noto Sans" w:cs="Noto Sans"/>
                <w:b/>
                <w:bCs/>
                <w:sz w:val="20"/>
                <w:szCs w:val="20"/>
              </w:rPr>
            </w:pPr>
            <w:r w:rsidRPr="00852619">
              <w:rPr>
                <w:rFonts w:ascii="Noto Sans" w:hAnsi="Noto Sans" w:cs="Noto Sans"/>
                <w:b/>
                <w:bCs/>
                <w:sz w:val="20"/>
                <w:szCs w:val="20"/>
              </w:rPr>
              <w:t>Descripción del estudio</w:t>
            </w:r>
          </w:p>
        </w:tc>
        <w:tc>
          <w:tcPr>
            <w:tcW w:w="0" w:type="auto"/>
            <w:vAlign w:val="center"/>
          </w:tcPr>
          <w:p w14:paraId="59F27E5B" w14:textId="77777777" w:rsidR="00982DF3" w:rsidRPr="00852619" w:rsidRDefault="00982DF3" w:rsidP="00BA2CF8">
            <w:pPr>
              <w:jc w:val="center"/>
              <w:rPr>
                <w:rFonts w:ascii="Noto Sans" w:hAnsi="Noto Sans" w:cs="Noto Sans"/>
                <w:b/>
                <w:bCs/>
                <w:sz w:val="20"/>
                <w:szCs w:val="20"/>
              </w:rPr>
            </w:pPr>
            <w:r w:rsidRPr="00852619">
              <w:rPr>
                <w:rFonts w:ascii="Noto Sans" w:hAnsi="Noto Sans" w:cs="Noto Sans"/>
                <w:b/>
                <w:bCs/>
                <w:sz w:val="20"/>
                <w:szCs w:val="20"/>
              </w:rPr>
              <w:t>Número de estudios realizados</w:t>
            </w:r>
          </w:p>
        </w:tc>
        <w:tc>
          <w:tcPr>
            <w:tcW w:w="0" w:type="auto"/>
            <w:vAlign w:val="center"/>
          </w:tcPr>
          <w:p w14:paraId="46E63EC7" w14:textId="77777777" w:rsidR="00982DF3" w:rsidRPr="00852619" w:rsidRDefault="00982DF3" w:rsidP="00BA2CF8">
            <w:pPr>
              <w:jc w:val="center"/>
              <w:rPr>
                <w:rFonts w:ascii="Noto Sans" w:hAnsi="Noto Sans" w:cs="Noto Sans"/>
                <w:b/>
                <w:bCs/>
                <w:sz w:val="20"/>
                <w:szCs w:val="20"/>
              </w:rPr>
            </w:pPr>
            <w:r w:rsidRPr="00852619">
              <w:rPr>
                <w:rFonts w:ascii="Noto Sans" w:hAnsi="Noto Sans" w:cs="Noto Sans"/>
                <w:b/>
                <w:bCs/>
                <w:sz w:val="20"/>
                <w:szCs w:val="20"/>
              </w:rPr>
              <w:t>Precio Unitario sin IVA</w:t>
            </w:r>
          </w:p>
        </w:tc>
        <w:tc>
          <w:tcPr>
            <w:tcW w:w="0" w:type="auto"/>
            <w:vAlign w:val="center"/>
          </w:tcPr>
          <w:p w14:paraId="0A032A58" w14:textId="77777777" w:rsidR="00982DF3" w:rsidRPr="00852619" w:rsidRDefault="00982DF3" w:rsidP="00BA2CF8">
            <w:pPr>
              <w:jc w:val="center"/>
              <w:rPr>
                <w:rFonts w:ascii="Noto Sans" w:hAnsi="Noto Sans" w:cs="Noto Sans"/>
                <w:b/>
                <w:bCs/>
                <w:sz w:val="20"/>
                <w:szCs w:val="20"/>
              </w:rPr>
            </w:pPr>
            <w:r w:rsidRPr="00852619">
              <w:rPr>
                <w:rFonts w:ascii="Noto Sans" w:hAnsi="Noto Sans" w:cs="Noto Sans"/>
                <w:b/>
                <w:bCs/>
                <w:sz w:val="20"/>
                <w:szCs w:val="20"/>
              </w:rPr>
              <w:t>Importe sin IVA</w:t>
            </w:r>
          </w:p>
        </w:tc>
      </w:tr>
      <w:tr w:rsidR="00982DF3" w:rsidRPr="00852619" w14:paraId="2D4D8832" w14:textId="77777777" w:rsidTr="00BA2CF8">
        <w:tc>
          <w:tcPr>
            <w:tcW w:w="988" w:type="dxa"/>
            <w:vAlign w:val="center"/>
          </w:tcPr>
          <w:p w14:paraId="531CFEF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40.40.001</w:t>
            </w:r>
          </w:p>
        </w:tc>
        <w:tc>
          <w:tcPr>
            <w:tcW w:w="4919" w:type="dxa"/>
            <w:vAlign w:val="center"/>
          </w:tcPr>
          <w:p w14:paraId="1A6D312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del subtipo de Influenza A (H1pdm09, H3) por RT-PCR en tiempo real</w:t>
            </w:r>
          </w:p>
        </w:tc>
        <w:tc>
          <w:tcPr>
            <w:tcW w:w="0" w:type="auto"/>
          </w:tcPr>
          <w:p w14:paraId="6A046C14" w14:textId="77777777" w:rsidR="00982DF3" w:rsidRPr="00852619" w:rsidRDefault="00982DF3" w:rsidP="007D5C61">
            <w:pPr>
              <w:rPr>
                <w:rFonts w:ascii="Noto Sans" w:hAnsi="Noto Sans" w:cs="Noto Sans"/>
                <w:sz w:val="20"/>
                <w:szCs w:val="20"/>
              </w:rPr>
            </w:pPr>
          </w:p>
        </w:tc>
        <w:tc>
          <w:tcPr>
            <w:tcW w:w="0" w:type="auto"/>
          </w:tcPr>
          <w:p w14:paraId="46B32836" w14:textId="77777777" w:rsidR="00982DF3" w:rsidRPr="00852619" w:rsidRDefault="00982DF3" w:rsidP="007D5C61">
            <w:pPr>
              <w:rPr>
                <w:rFonts w:ascii="Noto Sans" w:hAnsi="Noto Sans" w:cs="Noto Sans"/>
                <w:sz w:val="20"/>
                <w:szCs w:val="20"/>
              </w:rPr>
            </w:pPr>
          </w:p>
        </w:tc>
        <w:tc>
          <w:tcPr>
            <w:tcW w:w="0" w:type="auto"/>
          </w:tcPr>
          <w:p w14:paraId="621A7D80" w14:textId="77777777" w:rsidR="00982DF3" w:rsidRPr="00852619" w:rsidRDefault="00982DF3" w:rsidP="007D5C61">
            <w:pPr>
              <w:rPr>
                <w:rFonts w:ascii="Noto Sans" w:hAnsi="Noto Sans" w:cs="Noto Sans"/>
                <w:sz w:val="20"/>
                <w:szCs w:val="20"/>
              </w:rPr>
            </w:pPr>
          </w:p>
        </w:tc>
      </w:tr>
      <w:tr w:rsidR="00982DF3" w:rsidRPr="00852619" w14:paraId="5E65B8D9" w14:textId="77777777" w:rsidTr="00BA2CF8">
        <w:tc>
          <w:tcPr>
            <w:tcW w:w="988" w:type="dxa"/>
            <w:vAlign w:val="center"/>
          </w:tcPr>
          <w:p w14:paraId="126EA0D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40.40.002</w:t>
            </w:r>
          </w:p>
        </w:tc>
        <w:tc>
          <w:tcPr>
            <w:tcW w:w="4919" w:type="dxa"/>
            <w:vAlign w:val="center"/>
          </w:tcPr>
          <w:p w14:paraId="391CEDD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linaje de Influenza B Yamagata y Victoria por RT-PCR en tiempo real</w:t>
            </w:r>
          </w:p>
        </w:tc>
        <w:tc>
          <w:tcPr>
            <w:tcW w:w="0" w:type="auto"/>
          </w:tcPr>
          <w:p w14:paraId="25DCF825" w14:textId="77777777" w:rsidR="00982DF3" w:rsidRPr="00852619" w:rsidRDefault="00982DF3" w:rsidP="007D5C61">
            <w:pPr>
              <w:rPr>
                <w:rFonts w:ascii="Noto Sans" w:hAnsi="Noto Sans" w:cs="Noto Sans"/>
                <w:sz w:val="20"/>
                <w:szCs w:val="20"/>
              </w:rPr>
            </w:pPr>
          </w:p>
        </w:tc>
        <w:tc>
          <w:tcPr>
            <w:tcW w:w="0" w:type="auto"/>
          </w:tcPr>
          <w:p w14:paraId="29286F45" w14:textId="77777777" w:rsidR="00982DF3" w:rsidRPr="00852619" w:rsidRDefault="00982DF3" w:rsidP="007D5C61">
            <w:pPr>
              <w:rPr>
                <w:rFonts w:ascii="Noto Sans" w:hAnsi="Noto Sans" w:cs="Noto Sans"/>
                <w:sz w:val="20"/>
                <w:szCs w:val="20"/>
              </w:rPr>
            </w:pPr>
          </w:p>
        </w:tc>
        <w:tc>
          <w:tcPr>
            <w:tcW w:w="0" w:type="auto"/>
          </w:tcPr>
          <w:p w14:paraId="0F417D04" w14:textId="77777777" w:rsidR="00982DF3" w:rsidRPr="00852619" w:rsidRDefault="00982DF3" w:rsidP="007D5C61">
            <w:pPr>
              <w:rPr>
                <w:rFonts w:ascii="Noto Sans" w:hAnsi="Noto Sans" w:cs="Noto Sans"/>
                <w:sz w:val="20"/>
                <w:szCs w:val="20"/>
              </w:rPr>
            </w:pPr>
          </w:p>
        </w:tc>
      </w:tr>
      <w:tr w:rsidR="00982DF3" w:rsidRPr="00852619" w14:paraId="74627282" w14:textId="77777777" w:rsidTr="00BA2CF8">
        <w:tc>
          <w:tcPr>
            <w:tcW w:w="988" w:type="dxa"/>
            <w:vAlign w:val="center"/>
          </w:tcPr>
          <w:p w14:paraId="7F71581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40.40.003</w:t>
            </w:r>
          </w:p>
        </w:tc>
        <w:tc>
          <w:tcPr>
            <w:tcW w:w="4919" w:type="dxa"/>
            <w:vAlign w:val="center"/>
          </w:tcPr>
          <w:p w14:paraId="3A4D3C7A" w14:textId="39F2725F"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simultánea de virus sincicial respiratorio, </w:t>
            </w:r>
            <w:proofErr w:type="spellStart"/>
            <w:r w:rsidRPr="00852619">
              <w:rPr>
                <w:rFonts w:ascii="Noto Sans" w:hAnsi="Noto Sans" w:cs="Noto Sans"/>
                <w:sz w:val="20"/>
                <w:szCs w:val="20"/>
              </w:rPr>
              <w:t>parainfluenza</w:t>
            </w:r>
            <w:proofErr w:type="spellEnd"/>
            <w:r w:rsidRPr="00852619">
              <w:rPr>
                <w:rFonts w:ascii="Noto Sans" w:hAnsi="Noto Sans" w:cs="Noto Sans"/>
                <w:sz w:val="20"/>
                <w:szCs w:val="20"/>
              </w:rPr>
              <w:t xml:space="preserve"> 1, 2, 3 y 4, coronavirus 229E, coronavirus 0C43, coronavirus NL63, coronavirus HKU1, </w:t>
            </w:r>
            <w:proofErr w:type="spellStart"/>
            <w:r w:rsidRPr="00852619">
              <w:rPr>
                <w:rFonts w:ascii="Noto Sans" w:hAnsi="Noto Sans" w:cs="Noto Sans"/>
                <w:sz w:val="20"/>
                <w:szCs w:val="20"/>
              </w:rPr>
              <w:t>metapneumovirus</w:t>
            </w:r>
            <w:proofErr w:type="spellEnd"/>
            <w:r w:rsidRPr="00852619">
              <w:rPr>
                <w:rFonts w:ascii="Noto Sans" w:hAnsi="Noto Sans" w:cs="Noto Sans"/>
                <w:sz w:val="20"/>
                <w:szCs w:val="20"/>
              </w:rPr>
              <w:t xml:space="preserve">, adenovirus, </w:t>
            </w:r>
            <w:proofErr w:type="spellStart"/>
            <w:r w:rsidRPr="00852619">
              <w:rPr>
                <w:rFonts w:ascii="Noto Sans" w:hAnsi="Noto Sans" w:cs="Noto Sans"/>
                <w:sz w:val="20"/>
                <w:szCs w:val="20"/>
              </w:rPr>
              <w:t>rhinovirus</w:t>
            </w:r>
            <w:proofErr w:type="spellEnd"/>
            <w:r w:rsidRPr="00852619">
              <w:rPr>
                <w:rFonts w:ascii="Noto Sans" w:hAnsi="Noto Sans" w:cs="Noto Sans"/>
                <w:sz w:val="20"/>
                <w:szCs w:val="20"/>
              </w:rPr>
              <w:t xml:space="preserve">, enterovirus y </w:t>
            </w:r>
            <w:proofErr w:type="spellStart"/>
            <w:r w:rsidRPr="00852619">
              <w:rPr>
                <w:rFonts w:ascii="Noto Sans" w:hAnsi="Noto Sans" w:cs="Noto Sans"/>
                <w:sz w:val="20"/>
                <w:szCs w:val="20"/>
              </w:rPr>
              <w:t>bocavirus</w:t>
            </w:r>
            <w:proofErr w:type="spellEnd"/>
            <w:r w:rsidRPr="00852619">
              <w:rPr>
                <w:rFonts w:ascii="Noto Sans" w:hAnsi="Noto Sans" w:cs="Noto Sans"/>
                <w:sz w:val="20"/>
                <w:szCs w:val="20"/>
              </w:rPr>
              <w:t xml:space="preserve"> por RT-PCR en tiempo real</w:t>
            </w:r>
          </w:p>
        </w:tc>
        <w:tc>
          <w:tcPr>
            <w:tcW w:w="0" w:type="auto"/>
          </w:tcPr>
          <w:p w14:paraId="4015F128" w14:textId="77777777" w:rsidR="00982DF3" w:rsidRPr="00852619" w:rsidRDefault="00982DF3" w:rsidP="007D5C61">
            <w:pPr>
              <w:rPr>
                <w:rFonts w:ascii="Noto Sans" w:hAnsi="Noto Sans" w:cs="Noto Sans"/>
                <w:sz w:val="20"/>
                <w:szCs w:val="20"/>
              </w:rPr>
            </w:pPr>
          </w:p>
        </w:tc>
        <w:tc>
          <w:tcPr>
            <w:tcW w:w="0" w:type="auto"/>
          </w:tcPr>
          <w:p w14:paraId="24D16765" w14:textId="77777777" w:rsidR="00982DF3" w:rsidRPr="00852619" w:rsidRDefault="00982DF3" w:rsidP="007D5C61">
            <w:pPr>
              <w:rPr>
                <w:rFonts w:ascii="Noto Sans" w:hAnsi="Noto Sans" w:cs="Noto Sans"/>
                <w:sz w:val="20"/>
                <w:szCs w:val="20"/>
              </w:rPr>
            </w:pPr>
          </w:p>
        </w:tc>
        <w:tc>
          <w:tcPr>
            <w:tcW w:w="0" w:type="auto"/>
          </w:tcPr>
          <w:p w14:paraId="10785BB2" w14:textId="77777777" w:rsidR="00982DF3" w:rsidRPr="00852619" w:rsidRDefault="00982DF3" w:rsidP="007D5C61">
            <w:pPr>
              <w:rPr>
                <w:rFonts w:ascii="Noto Sans" w:hAnsi="Noto Sans" w:cs="Noto Sans"/>
                <w:sz w:val="20"/>
                <w:szCs w:val="20"/>
              </w:rPr>
            </w:pPr>
          </w:p>
        </w:tc>
      </w:tr>
      <w:tr w:rsidR="00982DF3" w:rsidRPr="00852619" w14:paraId="1E041149" w14:textId="77777777" w:rsidTr="00BA2CF8">
        <w:tc>
          <w:tcPr>
            <w:tcW w:w="988" w:type="dxa"/>
            <w:vAlign w:val="center"/>
          </w:tcPr>
          <w:p w14:paraId="7FCFE3E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40.40.004</w:t>
            </w:r>
          </w:p>
        </w:tc>
        <w:tc>
          <w:tcPr>
            <w:tcW w:w="4919" w:type="dxa"/>
            <w:vAlign w:val="center"/>
          </w:tcPr>
          <w:p w14:paraId="6568014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simultánea de RNA del virus de Dengue, </w:t>
            </w:r>
            <w:proofErr w:type="spellStart"/>
            <w:r w:rsidRPr="00852619">
              <w:rPr>
                <w:rFonts w:ascii="Noto Sans" w:hAnsi="Noto Sans" w:cs="Noto Sans"/>
                <w:sz w:val="20"/>
                <w:szCs w:val="20"/>
              </w:rPr>
              <w:t>Chikungunya</w:t>
            </w:r>
            <w:proofErr w:type="spellEnd"/>
            <w:r w:rsidRPr="00852619">
              <w:rPr>
                <w:rFonts w:ascii="Noto Sans" w:hAnsi="Noto Sans" w:cs="Noto Sans"/>
                <w:sz w:val="20"/>
                <w:szCs w:val="20"/>
              </w:rPr>
              <w:t xml:space="preserve"> y Zika por RT-PCR múltiple en tiempo real</w:t>
            </w:r>
          </w:p>
        </w:tc>
        <w:tc>
          <w:tcPr>
            <w:tcW w:w="0" w:type="auto"/>
          </w:tcPr>
          <w:p w14:paraId="6206805F" w14:textId="77777777" w:rsidR="00982DF3" w:rsidRPr="00852619" w:rsidRDefault="00982DF3" w:rsidP="007D5C61">
            <w:pPr>
              <w:rPr>
                <w:rFonts w:ascii="Noto Sans" w:hAnsi="Noto Sans" w:cs="Noto Sans"/>
                <w:sz w:val="20"/>
                <w:szCs w:val="20"/>
              </w:rPr>
            </w:pPr>
          </w:p>
        </w:tc>
        <w:tc>
          <w:tcPr>
            <w:tcW w:w="0" w:type="auto"/>
          </w:tcPr>
          <w:p w14:paraId="2E77AC75" w14:textId="77777777" w:rsidR="00982DF3" w:rsidRPr="00852619" w:rsidRDefault="00982DF3" w:rsidP="007D5C61">
            <w:pPr>
              <w:rPr>
                <w:rFonts w:ascii="Noto Sans" w:hAnsi="Noto Sans" w:cs="Noto Sans"/>
                <w:sz w:val="20"/>
                <w:szCs w:val="20"/>
              </w:rPr>
            </w:pPr>
          </w:p>
        </w:tc>
        <w:tc>
          <w:tcPr>
            <w:tcW w:w="0" w:type="auto"/>
          </w:tcPr>
          <w:p w14:paraId="401FC637" w14:textId="77777777" w:rsidR="00982DF3" w:rsidRPr="00852619" w:rsidRDefault="00982DF3" w:rsidP="007D5C61">
            <w:pPr>
              <w:rPr>
                <w:rFonts w:ascii="Noto Sans" w:hAnsi="Noto Sans" w:cs="Noto Sans"/>
                <w:sz w:val="20"/>
                <w:szCs w:val="20"/>
              </w:rPr>
            </w:pPr>
          </w:p>
        </w:tc>
      </w:tr>
      <w:tr w:rsidR="00982DF3" w:rsidRPr="00852619" w14:paraId="4C731163" w14:textId="77777777" w:rsidTr="00BA2CF8">
        <w:tc>
          <w:tcPr>
            <w:tcW w:w="988" w:type="dxa"/>
            <w:vAlign w:val="center"/>
          </w:tcPr>
          <w:p w14:paraId="1D17E72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40.40.005</w:t>
            </w:r>
          </w:p>
        </w:tc>
        <w:tc>
          <w:tcPr>
            <w:tcW w:w="4919" w:type="dxa"/>
            <w:vAlign w:val="center"/>
          </w:tcPr>
          <w:p w14:paraId="390C720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Tipificación de los serotipos de Dengue por RT-PCR en tiempo real</w:t>
            </w:r>
          </w:p>
        </w:tc>
        <w:tc>
          <w:tcPr>
            <w:tcW w:w="0" w:type="auto"/>
          </w:tcPr>
          <w:p w14:paraId="2D7F57BA" w14:textId="77777777" w:rsidR="00982DF3" w:rsidRPr="00852619" w:rsidRDefault="00982DF3" w:rsidP="007D5C61">
            <w:pPr>
              <w:rPr>
                <w:rFonts w:ascii="Noto Sans" w:hAnsi="Noto Sans" w:cs="Noto Sans"/>
                <w:sz w:val="20"/>
                <w:szCs w:val="20"/>
              </w:rPr>
            </w:pPr>
          </w:p>
        </w:tc>
        <w:tc>
          <w:tcPr>
            <w:tcW w:w="0" w:type="auto"/>
          </w:tcPr>
          <w:p w14:paraId="0955449A" w14:textId="77777777" w:rsidR="00982DF3" w:rsidRPr="00852619" w:rsidRDefault="00982DF3" w:rsidP="007D5C61">
            <w:pPr>
              <w:rPr>
                <w:rFonts w:ascii="Noto Sans" w:hAnsi="Noto Sans" w:cs="Noto Sans"/>
                <w:sz w:val="20"/>
                <w:szCs w:val="20"/>
              </w:rPr>
            </w:pPr>
          </w:p>
        </w:tc>
        <w:tc>
          <w:tcPr>
            <w:tcW w:w="0" w:type="auto"/>
          </w:tcPr>
          <w:p w14:paraId="27358D1B" w14:textId="77777777" w:rsidR="00982DF3" w:rsidRPr="00852619" w:rsidRDefault="00982DF3" w:rsidP="007D5C61">
            <w:pPr>
              <w:rPr>
                <w:rFonts w:ascii="Noto Sans" w:hAnsi="Noto Sans" w:cs="Noto Sans"/>
                <w:sz w:val="20"/>
                <w:szCs w:val="20"/>
              </w:rPr>
            </w:pPr>
          </w:p>
        </w:tc>
      </w:tr>
      <w:tr w:rsidR="00982DF3" w:rsidRPr="00852619" w14:paraId="46DD0B31" w14:textId="77777777" w:rsidTr="00BA2CF8">
        <w:tc>
          <w:tcPr>
            <w:tcW w:w="988" w:type="dxa"/>
            <w:vAlign w:val="center"/>
          </w:tcPr>
          <w:p w14:paraId="756ECED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40.40.006</w:t>
            </w:r>
          </w:p>
        </w:tc>
        <w:tc>
          <w:tcPr>
            <w:tcW w:w="4919" w:type="dxa"/>
            <w:vAlign w:val="center"/>
          </w:tcPr>
          <w:p w14:paraId="3702F49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simultánea del RNA del virus </w:t>
            </w:r>
            <w:proofErr w:type="spellStart"/>
            <w:r w:rsidRPr="00852619">
              <w:rPr>
                <w:rFonts w:ascii="Noto Sans" w:hAnsi="Noto Sans" w:cs="Noto Sans"/>
                <w:sz w:val="20"/>
                <w:szCs w:val="20"/>
              </w:rPr>
              <w:t>Mayaro</w:t>
            </w:r>
            <w:proofErr w:type="spellEnd"/>
            <w:r w:rsidRPr="00852619">
              <w:rPr>
                <w:rFonts w:ascii="Noto Sans" w:hAnsi="Noto Sans" w:cs="Noto Sans"/>
                <w:sz w:val="20"/>
                <w:szCs w:val="20"/>
              </w:rPr>
              <w:t xml:space="preserve"> y virus </w:t>
            </w:r>
            <w:proofErr w:type="spellStart"/>
            <w:r w:rsidRPr="00852619">
              <w:rPr>
                <w:rFonts w:ascii="Noto Sans" w:hAnsi="Noto Sans" w:cs="Noto Sans"/>
                <w:sz w:val="20"/>
                <w:szCs w:val="20"/>
              </w:rPr>
              <w:t>Oropouche</w:t>
            </w:r>
            <w:proofErr w:type="spellEnd"/>
            <w:r w:rsidRPr="00852619">
              <w:rPr>
                <w:rFonts w:ascii="Noto Sans" w:hAnsi="Noto Sans" w:cs="Noto Sans"/>
                <w:sz w:val="20"/>
                <w:szCs w:val="20"/>
              </w:rPr>
              <w:t xml:space="preserve"> por RT-PCR en tiempo real</w:t>
            </w:r>
          </w:p>
        </w:tc>
        <w:tc>
          <w:tcPr>
            <w:tcW w:w="0" w:type="auto"/>
          </w:tcPr>
          <w:p w14:paraId="076D10F5" w14:textId="77777777" w:rsidR="00982DF3" w:rsidRPr="00852619" w:rsidRDefault="00982DF3" w:rsidP="007D5C61">
            <w:pPr>
              <w:rPr>
                <w:rFonts w:ascii="Noto Sans" w:hAnsi="Noto Sans" w:cs="Noto Sans"/>
                <w:sz w:val="20"/>
                <w:szCs w:val="20"/>
              </w:rPr>
            </w:pPr>
          </w:p>
        </w:tc>
        <w:tc>
          <w:tcPr>
            <w:tcW w:w="0" w:type="auto"/>
          </w:tcPr>
          <w:p w14:paraId="7E3035E8" w14:textId="77777777" w:rsidR="00982DF3" w:rsidRPr="00852619" w:rsidRDefault="00982DF3" w:rsidP="007D5C61">
            <w:pPr>
              <w:rPr>
                <w:rFonts w:ascii="Noto Sans" w:hAnsi="Noto Sans" w:cs="Noto Sans"/>
                <w:sz w:val="20"/>
                <w:szCs w:val="20"/>
              </w:rPr>
            </w:pPr>
          </w:p>
        </w:tc>
        <w:tc>
          <w:tcPr>
            <w:tcW w:w="0" w:type="auto"/>
          </w:tcPr>
          <w:p w14:paraId="1A90FA3F" w14:textId="77777777" w:rsidR="00982DF3" w:rsidRPr="00852619" w:rsidRDefault="00982DF3" w:rsidP="007D5C61">
            <w:pPr>
              <w:rPr>
                <w:rFonts w:ascii="Noto Sans" w:hAnsi="Noto Sans" w:cs="Noto Sans"/>
                <w:sz w:val="20"/>
                <w:szCs w:val="20"/>
              </w:rPr>
            </w:pPr>
          </w:p>
        </w:tc>
      </w:tr>
      <w:tr w:rsidR="00982DF3" w:rsidRPr="00852619" w14:paraId="3EF9260C" w14:textId="77777777" w:rsidTr="00BA2CF8">
        <w:tc>
          <w:tcPr>
            <w:tcW w:w="988" w:type="dxa"/>
            <w:vAlign w:val="center"/>
          </w:tcPr>
          <w:p w14:paraId="29033B8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40.40.007</w:t>
            </w:r>
          </w:p>
        </w:tc>
        <w:tc>
          <w:tcPr>
            <w:tcW w:w="4919" w:type="dxa"/>
            <w:vAlign w:val="center"/>
          </w:tcPr>
          <w:p w14:paraId="7C0EA27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 Fiebre Amarilla por RT-PCR en tiempo real</w:t>
            </w:r>
          </w:p>
        </w:tc>
        <w:tc>
          <w:tcPr>
            <w:tcW w:w="0" w:type="auto"/>
          </w:tcPr>
          <w:p w14:paraId="587CCBC9" w14:textId="77777777" w:rsidR="00982DF3" w:rsidRPr="00852619" w:rsidRDefault="00982DF3" w:rsidP="007D5C61">
            <w:pPr>
              <w:rPr>
                <w:rFonts w:ascii="Noto Sans" w:hAnsi="Noto Sans" w:cs="Noto Sans"/>
                <w:sz w:val="20"/>
                <w:szCs w:val="20"/>
              </w:rPr>
            </w:pPr>
          </w:p>
        </w:tc>
        <w:tc>
          <w:tcPr>
            <w:tcW w:w="0" w:type="auto"/>
          </w:tcPr>
          <w:p w14:paraId="46A2BC5B" w14:textId="77777777" w:rsidR="00982DF3" w:rsidRPr="00852619" w:rsidRDefault="00982DF3" w:rsidP="007D5C61">
            <w:pPr>
              <w:rPr>
                <w:rFonts w:ascii="Noto Sans" w:hAnsi="Noto Sans" w:cs="Noto Sans"/>
                <w:sz w:val="20"/>
                <w:szCs w:val="20"/>
              </w:rPr>
            </w:pPr>
          </w:p>
        </w:tc>
        <w:tc>
          <w:tcPr>
            <w:tcW w:w="0" w:type="auto"/>
          </w:tcPr>
          <w:p w14:paraId="6C20BCD5" w14:textId="77777777" w:rsidR="00982DF3" w:rsidRPr="00852619" w:rsidRDefault="00982DF3" w:rsidP="007D5C61">
            <w:pPr>
              <w:rPr>
                <w:rFonts w:ascii="Noto Sans" w:hAnsi="Noto Sans" w:cs="Noto Sans"/>
                <w:sz w:val="20"/>
                <w:szCs w:val="20"/>
              </w:rPr>
            </w:pPr>
          </w:p>
        </w:tc>
      </w:tr>
      <w:tr w:rsidR="00982DF3" w:rsidRPr="00852619" w14:paraId="332FE461" w14:textId="77777777" w:rsidTr="00BA2CF8">
        <w:tc>
          <w:tcPr>
            <w:tcW w:w="988" w:type="dxa"/>
            <w:vAlign w:val="center"/>
          </w:tcPr>
          <w:p w14:paraId="77357F2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40.40.008</w:t>
            </w:r>
          </w:p>
        </w:tc>
        <w:tc>
          <w:tcPr>
            <w:tcW w:w="4919" w:type="dxa"/>
            <w:vAlign w:val="center"/>
          </w:tcPr>
          <w:p w14:paraId="5A5B475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del Nilo Occidental por RT-PCR en tiempo real</w:t>
            </w:r>
          </w:p>
        </w:tc>
        <w:tc>
          <w:tcPr>
            <w:tcW w:w="0" w:type="auto"/>
          </w:tcPr>
          <w:p w14:paraId="7ACBD3F3" w14:textId="77777777" w:rsidR="00982DF3" w:rsidRPr="00852619" w:rsidRDefault="00982DF3" w:rsidP="007D5C61">
            <w:pPr>
              <w:rPr>
                <w:rFonts w:ascii="Noto Sans" w:hAnsi="Noto Sans" w:cs="Noto Sans"/>
                <w:sz w:val="20"/>
                <w:szCs w:val="20"/>
              </w:rPr>
            </w:pPr>
          </w:p>
        </w:tc>
        <w:tc>
          <w:tcPr>
            <w:tcW w:w="0" w:type="auto"/>
          </w:tcPr>
          <w:p w14:paraId="788F1632" w14:textId="77777777" w:rsidR="00982DF3" w:rsidRPr="00852619" w:rsidRDefault="00982DF3" w:rsidP="007D5C61">
            <w:pPr>
              <w:rPr>
                <w:rFonts w:ascii="Noto Sans" w:hAnsi="Noto Sans" w:cs="Noto Sans"/>
                <w:sz w:val="20"/>
                <w:szCs w:val="20"/>
              </w:rPr>
            </w:pPr>
          </w:p>
        </w:tc>
        <w:tc>
          <w:tcPr>
            <w:tcW w:w="0" w:type="auto"/>
          </w:tcPr>
          <w:p w14:paraId="2453855C" w14:textId="77777777" w:rsidR="00982DF3" w:rsidRPr="00852619" w:rsidRDefault="00982DF3" w:rsidP="007D5C61">
            <w:pPr>
              <w:rPr>
                <w:rFonts w:ascii="Noto Sans" w:hAnsi="Noto Sans" w:cs="Noto Sans"/>
                <w:sz w:val="20"/>
                <w:szCs w:val="20"/>
              </w:rPr>
            </w:pPr>
          </w:p>
        </w:tc>
      </w:tr>
      <w:tr w:rsidR="00982DF3" w:rsidRPr="00852619" w14:paraId="7F98320A" w14:textId="77777777" w:rsidTr="00BA2CF8">
        <w:tc>
          <w:tcPr>
            <w:tcW w:w="988" w:type="dxa"/>
            <w:vAlign w:val="center"/>
          </w:tcPr>
          <w:p w14:paraId="4F591B6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40.40.009</w:t>
            </w:r>
          </w:p>
        </w:tc>
        <w:tc>
          <w:tcPr>
            <w:tcW w:w="4919" w:type="dxa"/>
            <w:vAlign w:val="center"/>
          </w:tcPr>
          <w:p w14:paraId="287E1BA9"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DNA de </w:t>
            </w:r>
            <w:proofErr w:type="spellStart"/>
            <w:r w:rsidRPr="00852619">
              <w:rPr>
                <w:rFonts w:ascii="Noto Sans" w:hAnsi="Noto Sans" w:cs="Noto Sans"/>
                <w:sz w:val="20"/>
                <w:szCs w:val="20"/>
              </w:rPr>
              <w:t>Leptospira</w:t>
            </w:r>
            <w:proofErr w:type="spellEnd"/>
            <w:r w:rsidRPr="00852619">
              <w:rPr>
                <w:rFonts w:ascii="Noto Sans" w:hAnsi="Noto Sans" w:cs="Noto Sans"/>
                <w:sz w:val="20"/>
                <w:szCs w:val="20"/>
              </w:rPr>
              <w:t xml:space="preserve"> por PCR en tiempo real </w:t>
            </w:r>
          </w:p>
        </w:tc>
        <w:tc>
          <w:tcPr>
            <w:tcW w:w="0" w:type="auto"/>
          </w:tcPr>
          <w:p w14:paraId="08F7EDED" w14:textId="77777777" w:rsidR="00982DF3" w:rsidRPr="00852619" w:rsidRDefault="00982DF3" w:rsidP="007D5C61">
            <w:pPr>
              <w:rPr>
                <w:rFonts w:ascii="Noto Sans" w:hAnsi="Noto Sans" w:cs="Noto Sans"/>
                <w:sz w:val="20"/>
                <w:szCs w:val="20"/>
              </w:rPr>
            </w:pPr>
          </w:p>
        </w:tc>
        <w:tc>
          <w:tcPr>
            <w:tcW w:w="0" w:type="auto"/>
          </w:tcPr>
          <w:p w14:paraId="2A6F542C" w14:textId="77777777" w:rsidR="00982DF3" w:rsidRPr="00852619" w:rsidRDefault="00982DF3" w:rsidP="007D5C61">
            <w:pPr>
              <w:rPr>
                <w:rFonts w:ascii="Noto Sans" w:hAnsi="Noto Sans" w:cs="Noto Sans"/>
                <w:sz w:val="20"/>
                <w:szCs w:val="20"/>
              </w:rPr>
            </w:pPr>
          </w:p>
        </w:tc>
        <w:tc>
          <w:tcPr>
            <w:tcW w:w="0" w:type="auto"/>
          </w:tcPr>
          <w:p w14:paraId="0BFCE2DF" w14:textId="77777777" w:rsidR="00982DF3" w:rsidRPr="00852619" w:rsidRDefault="00982DF3" w:rsidP="007D5C61">
            <w:pPr>
              <w:rPr>
                <w:rFonts w:ascii="Noto Sans" w:hAnsi="Noto Sans" w:cs="Noto Sans"/>
                <w:sz w:val="20"/>
                <w:szCs w:val="20"/>
              </w:rPr>
            </w:pPr>
          </w:p>
        </w:tc>
      </w:tr>
      <w:tr w:rsidR="00982DF3" w:rsidRPr="00852619" w14:paraId="481B62F3" w14:textId="77777777" w:rsidTr="00BA2CF8">
        <w:tc>
          <w:tcPr>
            <w:tcW w:w="988" w:type="dxa"/>
            <w:vAlign w:val="center"/>
          </w:tcPr>
          <w:p w14:paraId="0CC4B03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40.40.010</w:t>
            </w:r>
          </w:p>
        </w:tc>
        <w:tc>
          <w:tcPr>
            <w:tcW w:w="4919" w:type="dxa"/>
            <w:vAlign w:val="center"/>
          </w:tcPr>
          <w:p w14:paraId="70A89D6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DNA de Rickettsia por PCR en tiempo real</w:t>
            </w:r>
          </w:p>
        </w:tc>
        <w:tc>
          <w:tcPr>
            <w:tcW w:w="0" w:type="auto"/>
          </w:tcPr>
          <w:p w14:paraId="0FAC0C9B" w14:textId="77777777" w:rsidR="00982DF3" w:rsidRPr="00852619" w:rsidRDefault="00982DF3" w:rsidP="007D5C61">
            <w:pPr>
              <w:rPr>
                <w:rFonts w:ascii="Noto Sans" w:hAnsi="Noto Sans" w:cs="Noto Sans"/>
                <w:sz w:val="20"/>
                <w:szCs w:val="20"/>
              </w:rPr>
            </w:pPr>
          </w:p>
        </w:tc>
        <w:tc>
          <w:tcPr>
            <w:tcW w:w="0" w:type="auto"/>
          </w:tcPr>
          <w:p w14:paraId="566C5E2A" w14:textId="77777777" w:rsidR="00982DF3" w:rsidRPr="00852619" w:rsidRDefault="00982DF3" w:rsidP="007D5C61">
            <w:pPr>
              <w:rPr>
                <w:rFonts w:ascii="Noto Sans" w:hAnsi="Noto Sans" w:cs="Noto Sans"/>
                <w:sz w:val="20"/>
                <w:szCs w:val="20"/>
              </w:rPr>
            </w:pPr>
          </w:p>
        </w:tc>
        <w:tc>
          <w:tcPr>
            <w:tcW w:w="0" w:type="auto"/>
          </w:tcPr>
          <w:p w14:paraId="16655285" w14:textId="77777777" w:rsidR="00982DF3" w:rsidRPr="00852619" w:rsidRDefault="00982DF3" w:rsidP="007D5C61">
            <w:pPr>
              <w:rPr>
                <w:rFonts w:ascii="Noto Sans" w:hAnsi="Noto Sans" w:cs="Noto Sans"/>
                <w:sz w:val="20"/>
                <w:szCs w:val="20"/>
              </w:rPr>
            </w:pPr>
          </w:p>
        </w:tc>
      </w:tr>
      <w:tr w:rsidR="00982DF3" w:rsidRPr="00852619" w14:paraId="06FC03DA" w14:textId="77777777" w:rsidTr="00BA2CF8">
        <w:tc>
          <w:tcPr>
            <w:tcW w:w="988" w:type="dxa"/>
            <w:vAlign w:val="center"/>
          </w:tcPr>
          <w:p w14:paraId="5DAFEBA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40.40.011</w:t>
            </w:r>
          </w:p>
        </w:tc>
        <w:tc>
          <w:tcPr>
            <w:tcW w:w="4919" w:type="dxa"/>
            <w:vAlign w:val="center"/>
          </w:tcPr>
          <w:p w14:paraId="40F13F2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del RNA del virus de Sarampión por RT-PCR en tiempo real</w:t>
            </w:r>
          </w:p>
        </w:tc>
        <w:tc>
          <w:tcPr>
            <w:tcW w:w="0" w:type="auto"/>
          </w:tcPr>
          <w:p w14:paraId="0210F6A5" w14:textId="77777777" w:rsidR="00982DF3" w:rsidRPr="00852619" w:rsidRDefault="00982DF3" w:rsidP="007D5C61">
            <w:pPr>
              <w:rPr>
                <w:rFonts w:ascii="Noto Sans" w:hAnsi="Noto Sans" w:cs="Noto Sans"/>
                <w:sz w:val="20"/>
                <w:szCs w:val="20"/>
              </w:rPr>
            </w:pPr>
          </w:p>
        </w:tc>
        <w:tc>
          <w:tcPr>
            <w:tcW w:w="0" w:type="auto"/>
          </w:tcPr>
          <w:p w14:paraId="5FD2B6E3" w14:textId="77777777" w:rsidR="00982DF3" w:rsidRPr="00852619" w:rsidRDefault="00982DF3" w:rsidP="007D5C61">
            <w:pPr>
              <w:rPr>
                <w:rFonts w:ascii="Noto Sans" w:hAnsi="Noto Sans" w:cs="Noto Sans"/>
                <w:sz w:val="20"/>
                <w:szCs w:val="20"/>
              </w:rPr>
            </w:pPr>
          </w:p>
        </w:tc>
        <w:tc>
          <w:tcPr>
            <w:tcW w:w="0" w:type="auto"/>
          </w:tcPr>
          <w:p w14:paraId="31BEFCFB" w14:textId="77777777" w:rsidR="00982DF3" w:rsidRPr="00852619" w:rsidRDefault="00982DF3" w:rsidP="007D5C61">
            <w:pPr>
              <w:rPr>
                <w:rFonts w:ascii="Noto Sans" w:hAnsi="Noto Sans" w:cs="Noto Sans"/>
                <w:sz w:val="20"/>
                <w:szCs w:val="20"/>
              </w:rPr>
            </w:pPr>
          </w:p>
        </w:tc>
      </w:tr>
      <w:tr w:rsidR="00982DF3" w:rsidRPr="00852619" w14:paraId="2F2CDF93" w14:textId="77777777" w:rsidTr="00BA2CF8">
        <w:tc>
          <w:tcPr>
            <w:tcW w:w="988" w:type="dxa"/>
            <w:vAlign w:val="center"/>
          </w:tcPr>
          <w:p w14:paraId="0D2C6D6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lastRenderedPageBreak/>
              <w:t>40.40.012</w:t>
            </w:r>
          </w:p>
        </w:tc>
        <w:tc>
          <w:tcPr>
            <w:tcW w:w="4919" w:type="dxa"/>
            <w:vAlign w:val="center"/>
          </w:tcPr>
          <w:p w14:paraId="7C6EE76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del RNA del virus de Rubéola por RT-PCR en tiempo real</w:t>
            </w:r>
          </w:p>
        </w:tc>
        <w:tc>
          <w:tcPr>
            <w:tcW w:w="0" w:type="auto"/>
          </w:tcPr>
          <w:p w14:paraId="45AF6CF3" w14:textId="77777777" w:rsidR="00982DF3" w:rsidRPr="00852619" w:rsidRDefault="00982DF3" w:rsidP="007D5C61">
            <w:pPr>
              <w:rPr>
                <w:rFonts w:ascii="Noto Sans" w:hAnsi="Noto Sans" w:cs="Noto Sans"/>
                <w:sz w:val="20"/>
                <w:szCs w:val="20"/>
              </w:rPr>
            </w:pPr>
          </w:p>
        </w:tc>
        <w:tc>
          <w:tcPr>
            <w:tcW w:w="0" w:type="auto"/>
          </w:tcPr>
          <w:p w14:paraId="75F371BA" w14:textId="77777777" w:rsidR="00982DF3" w:rsidRPr="00852619" w:rsidRDefault="00982DF3" w:rsidP="007D5C61">
            <w:pPr>
              <w:rPr>
                <w:rFonts w:ascii="Noto Sans" w:hAnsi="Noto Sans" w:cs="Noto Sans"/>
                <w:sz w:val="20"/>
                <w:szCs w:val="20"/>
              </w:rPr>
            </w:pPr>
          </w:p>
        </w:tc>
        <w:tc>
          <w:tcPr>
            <w:tcW w:w="0" w:type="auto"/>
          </w:tcPr>
          <w:p w14:paraId="175EE967" w14:textId="77777777" w:rsidR="00982DF3" w:rsidRPr="00852619" w:rsidRDefault="00982DF3" w:rsidP="007D5C61">
            <w:pPr>
              <w:rPr>
                <w:rFonts w:ascii="Noto Sans" w:hAnsi="Noto Sans" w:cs="Noto Sans"/>
                <w:sz w:val="20"/>
                <w:szCs w:val="20"/>
              </w:rPr>
            </w:pPr>
          </w:p>
        </w:tc>
      </w:tr>
      <w:tr w:rsidR="00982DF3" w:rsidRPr="00852619" w14:paraId="6D32CE6A" w14:textId="77777777" w:rsidTr="00BA2CF8">
        <w:tc>
          <w:tcPr>
            <w:tcW w:w="988" w:type="dxa"/>
            <w:vAlign w:val="center"/>
          </w:tcPr>
          <w:p w14:paraId="6789C4F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40.40.013</w:t>
            </w:r>
          </w:p>
        </w:tc>
        <w:tc>
          <w:tcPr>
            <w:tcW w:w="4919" w:type="dxa"/>
            <w:vAlign w:val="center"/>
          </w:tcPr>
          <w:p w14:paraId="2B57462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simultánea DNA de agentes bacterianos por PCR en tiempo real (</w:t>
            </w:r>
            <w:proofErr w:type="spellStart"/>
            <w:r w:rsidRPr="00852619">
              <w:rPr>
                <w:rFonts w:ascii="Noto Sans" w:hAnsi="Noto Sans" w:cs="Noto Sans"/>
                <w:i/>
                <w:iCs/>
                <w:sz w:val="20"/>
                <w:szCs w:val="20"/>
              </w:rPr>
              <w:t>Escherichia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coli</w:t>
            </w:r>
            <w:proofErr w:type="spellEnd"/>
            <w:r w:rsidRPr="00852619">
              <w:rPr>
                <w:rFonts w:ascii="Noto Sans" w:hAnsi="Noto Sans" w:cs="Noto Sans"/>
                <w:sz w:val="20"/>
                <w:szCs w:val="20"/>
              </w:rPr>
              <w:t xml:space="preserve">, </w:t>
            </w:r>
            <w:proofErr w:type="spellStart"/>
            <w:r w:rsidRPr="00852619">
              <w:rPr>
                <w:rFonts w:ascii="Noto Sans" w:hAnsi="Noto Sans" w:cs="Noto Sans"/>
                <w:i/>
                <w:iCs/>
                <w:sz w:val="20"/>
                <w:szCs w:val="20"/>
              </w:rPr>
              <w:t>Haemophilus</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influenzae</w:t>
            </w:r>
            <w:proofErr w:type="spellEnd"/>
            <w:r w:rsidRPr="00852619">
              <w:rPr>
                <w:rFonts w:ascii="Noto Sans" w:hAnsi="Noto Sans" w:cs="Noto Sans"/>
                <w:sz w:val="20"/>
                <w:szCs w:val="20"/>
              </w:rPr>
              <w:t xml:space="preserve">, </w:t>
            </w:r>
            <w:r w:rsidRPr="00852619">
              <w:rPr>
                <w:rFonts w:ascii="Noto Sans" w:hAnsi="Noto Sans" w:cs="Noto Sans"/>
                <w:i/>
                <w:iCs/>
                <w:sz w:val="20"/>
                <w:szCs w:val="20"/>
              </w:rPr>
              <w:t xml:space="preserve">Listeria </w:t>
            </w:r>
            <w:proofErr w:type="spellStart"/>
            <w:r w:rsidRPr="00852619">
              <w:rPr>
                <w:rFonts w:ascii="Noto Sans" w:hAnsi="Noto Sans" w:cs="Noto Sans"/>
                <w:i/>
                <w:iCs/>
                <w:sz w:val="20"/>
                <w:szCs w:val="20"/>
              </w:rPr>
              <w:t>monocytogenes</w:t>
            </w:r>
            <w:proofErr w:type="spellEnd"/>
            <w:r w:rsidRPr="00852619">
              <w:rPr>
                <w:rFonts w:ascii="Noto Sans" w:hAnsi="Noto Sans" w:cs="Noto Sans"/>
                <w:sz w:val="20"/>
                <w:szCs w:val="20"/>
              </w:rPr>
              <w:t xml:space="preserve">, </w:t>
            </w:r>
            <w:proofErr w:type="spellStart"/>
            <w:r w:rsidRPr="00852619">
              <w:rPr>
                <w:rFonts w:ascii="Noto Sans" w:hAnsi="Noto Sans" w:cs="Noto Sans"/>
                <w:i/>
                <w:iCs/>
                <w:sz w:val="20"/>
                <w:szCs w:val="20"/>
              </w:rPr>
              <w:t>Neisseria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meningitidis</w:t>
            </w:r>
            <w:proofErr w:type="spellEnd"/>
            <w:r w:rsidRPr="00852619">
              <w:rPr>
                <w:rFonts w:ascii="Noto Sans" w:hAnsi="Noto Sans" w:cs="Noto Sans"/>
                <w:sz w:val="20"/>
                <w:szCs w:val="20"/>
              </w:rPr>
              <w:t xml:space="preserve">, </w:t>
            </w:r>
            <w:proofErr w:type="spellStart"/>
            <w:r w:rsidRPr="00852619">
              <w:rPr>
                <w:rFonts w:ascii="Noto Sans" w:hAnsi="Noto Sans" w:cs="Noto Sans"/>
                <w:i/>
                <w:iCs/>
                <w:sz w:val="20"/>
                <w:szCs w:val="20"/>
              </w:rPr>
              <w:t>Streptococcus</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agalactiae</w:t>
            </w:r>
            <w:proofErr w:type="spellEnd"/>
            <w:r w:rsidRPr="00852619">
              <w:rPr>
                <w:rFonts w:ascii="Noto Sans" w:hAnsi="Noto Sans" w:cs="Noto Sans"/>
                <w:sz w:val="20"/>
                <w:szCs w:val="20"/>
              </w:rPr>
              <w:t xml:space="preserve"> y </w:t>
            </w:r>
            <w:proofErr w:type="spellStart"/>
            <w:r w:rsidRPr="00852619">
              <w:rPr>
                <w:rFonts w:ascii="Noto Sans" w:hAnsi="Noto Sans" w:cs="Noto Sans"/>
                <w:i/>
                <w:iCs/>
                <w:sz w:val="20"/>
                <w:szCs w:val="20"/>
              </w:rPr>
              <w:t>Streptococcus</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pneumoniae</w:t>
            </w:r>
            <w:proofErr w:type="spellEnd"/>
            <w:r w:rsidRPr="00852619">
              <w:rPr>
                <w:rFonts w:ascii="Noto Sans" w:hAnsi="Noto Sans" w:cs="Noto Sans"/>
                <w:sz w:val="20"/>
                <w:szCs w:val="20"/>
              </w:rPr>
              <w:t xml:space="preserve">) </w:t>
            </w:r>
          </w:p>
        </w:tc>
        <w:tc>
          <w:tcPr>
            <w:tcW w:w="0" w:type="auto"/>
          </w:tcPr>
          <w:p w14:paraId="4E2A0B25" w14:textId="77777777" w:rsidR="00982DF3" w:rsidRPr="00852619" w:rsidRDefault="00982DF3" w:rsidP="007D5C61">
            <w:pPr>
              <w:rPr>
                <w:rFonts w:ascii="Noto Sans" w:hAnsi="Noto Sans" w:cs="Noto Sans"/>
                <w:sz w:val="20"/>
                <w:szCs w:val="20"/>
              </w:rPr>
            </w:pPr>
          </w:p>
        </w:tc>
        <w:tc>
          <w:tcPr>
            <w:tcW w:w="0" w:type="auto"/>
          </w:tcPr>
          <w:p w14:paraId="3DFA7C42" w14:textId="77777777" w:rsidR="00982DF3" w:rsidRPr="00852619" w:rsidRDefault="00982DF3" w:rsidP="007D5C61">
            <w:pPr>
              <w:rPr>
                <w:rFonts w:ascii="Noto Sans" w:hAnsi="Noto Sans" w:cs="Noto Sans"/>
                <w:sz w:val="20"/>
                <w:szCs w:val="20"/>
              </w:rPr>
            </w:pPr>
          </w:p>
        </w:tc>
        <w:tc>
          <w:tcPr>
            <w:tcW w:w="0" w:type="auto"/>
          </w:tcPr>
          <w:p w14:paraId="4D7DC671" w14:textId="77777777" w:rsidR="00982DF3" w:rsidRPr="00852619" w:rsidRDefault="00982DF3" w:rsidP="007D5C61">
            <w:pPr>
              <w:rPr>
                <w:rFonts w:ascii="Noto Sans" w:hAnsi="Noto Sans" w:cs="Noto Sans"/>
                <w:sz w:val="20"/>
                <w:szCs w:val="20"/>
              </w:rPr>
            </w:pPr>
          </w:p>
        </w:tc>
      </w:tr>
      <w:tr w:rsidR="00982DF3" w:rsidRPr="00852619" w14:paraId="3647D503" w14:textId="77777777" w:rsidTr="00BA2CF8">
        <w:tc>
          <w:tcPr>
            <w:tcW w:w="988" w:type="dxa"/>
            <w:vAlign w:val="center"/>
          </w:tcPr>
          <w:p w14:paraId="5125B1E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40.40.015</w:t>
            </w:r>
          </w:p>
        </w:tc>
        <w:tc>
          <w:tcPr>
            <w:tcW w:w="4919" w:type="dxa"/>
            <w:vAlign w:val="center"/>
          </w:tcPr>
          <w:p w14:paraId="2E265B8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Identificación de genes de </w:t>
            </w:r>
            <w:proofErr w:type="spellStart"/>
            <w:r w:rsidRPr="00852619">
              <w:rPr>
                <w:rFonts w:ascii="Noto Sans" w:hAnsi="Noto Sans" w:cs="Noto Sans"/>
                <w:sz w:val="20"/>
                <w:szCs w:val="20"/>
              </w:rPr>
              <w:t>toxigenicidad</w:t>
            </w:r>
            <w:proofErr w:type="spellEnd"/>
            <w:r w:rsidRPr="00852619">
              <w:rPr>
                <w:rFonts w:ascii="Noto Sans" w:hAnsi="Noto Sans" w:cs="Noto Sans"/>
                <w:sz w:val="20"/>
                <w:szCs w:val="20"/>
              </w:rPr>
              <w:t xml:space="preserve"> de </w:t>
            </w:r>
            <w:r w:rsidRPr="00852619">
              <w:rPr>
                <w:rFonts w:ascii="Noto Sans" w:hAnsi="Noto Sans" w:cs="Noto Sans"/>
                <w:i/>
                <w:iCs/>
                <w:sz w:val="20"/>
                <w:szCs w:val="20"/>
              </w:rPr>
              <w:t xml:space="preserve">Vibrio </w:t>
            </w:r>
            <w:proofErr w:type="spellStart"/>
            <w:r w:rsidRPr="00852619">
              <w:rPr>
                <w:rFonts w:ascii="Noto Sans" w:hAnsi="Noto Sans" w:cs="Noto Sans"/>
                <w:i/>
                <w:iCs/>
                <w:sz w:val="20"/>
                <w:szCs w:val="20"/>
              </w:rPr>
              <w:t>cholerae</w:t>
            </w:r>
            <w:proofErr w:type="spellEnd"/>
            <w:r w:rsidRPr="00852619">
              <w:rPr>
                <w:rFonts w:ascii="Noto Sans" w:hAnsi="Noto Sans" w:cs="Noto Sans"/>
                <w:sz w:val="20"/>
                <w:szCs w:val="20"/>
              </w:rPr>
              <w:t xml:space="preserve"> por PCR tiempo real</w:t>
            </w:r>
          </w:p>
        </w:tc>
        <w:tc>
          <w:tcPr>
            <w:tcW w:w="0" w:type="auto"/>
          </w:tcPr>
          <w:p w14:paraId="10934DBA" w14:textId="77777777" w:rsidR="00982DF3" w:rsidRPr="00852619" w:rsidRDefault="00982DF3" w:rsidP="007D5C61">
            <w:pPr>
              <w:rPr>
                <w:rFonts w:ascii="Noto Sans" w:hAnsi="Noto Sans" w:cs="Noto Sans"/>
                <w:sz w:val="20"/>
                <w:szCs w:val="20"/>
              </w:rPr>
            </w:pPr>
          </w:p>
        </w:tc>
        <w:tc>
          <w:tcPr>
            <w:tcW w:w="0" w:type="auto"/>
          </w:tcPr>
          <w:p w14:paraId="7E1984B3" w14:textId="77777777" w:rsidR="00982DF3" w:rsidRPr="00852619" w:rsidRDefault="00982DF3" w:rsidP="007D5C61">
            <w:pPr>
              <w:rPr>
                <w:rFonts w:ascii="Noto Sans" w:hAnsi="Noto Sans" w:cs="Noto Sans"/>
                <w:sz w:val="20"/>
                <w:szCs w:val="20"/>
              </w:rPr>
            </w:pPr>
          </w:p>
        </w:tc>
        <w:tc>
          <w:tcPr>
            <w:tcW w:w="0" w:type="auto"/>
          </w:tcPr>
          <w:p w14:paraId="3404C6B5" w14:textId="77777777" w:rsidR="00982DF3" w:rsidRPr="00852619" w:rsidRDefault="00982DF3" w:rsidP="007D5C61">
            <w:pPr>
              <w:rPr>
                <w:rFonts w:ascii="Noto Sans" w:hAnsi="Noto Sans" w:cs="Noto Sans"/>
                <w:sz w:val="20"/>
                <w:szCs w:val="20"/>
              </w:rPr>
            </w:pPr>
          </w:p>
        </w:tc>
      </w:tr>
      <w:tr w:rsidR="00982DF3" w:rsidRPr="00852619" w14:paraId="0C74B9E1" w14:textId="77777777" w:rsidTr="00BA2CF8">
        <w:tc>
          <w:tcPr>
            <w:tcW w:w="988" w:type="dxa"/>
            <w:vAlign w:val="center"/>
          </w:tcPr>
          <w:p w14:paraId="7CC3A3F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40.40.016</w:t>
            </w:r>
          </w:p>
        </w:tc>
        <w:tc>
          <w:tcPr>
            <w:tcW w:w="4919" w:type="dxa"/>
            <w:vAlign w:val="center"/>
          </w:tcPr>
          <w:p w14:paraId="7876065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simultánea del DNA de </w:t>
            </w:r>
            <w:proofErr w:type="spellStart"/>
            <w:r w:rsidRPr="00852619">
              <w:rPr>
                <w:rFonts w:ascii="Noto Sans" w:hAnsi="Noto Sans" w:cs="Noto Sans"/>
                <w:i/>
                <w:iCs/>
                <w:sz w:val="20"/>
                <w:szCs w:val="20"/>
              </w:rPr>
              <w:t>Bordetella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pertussis</w:t>
            </w:r>
            <w:proofErr w:type="spellEnd"/>
            <w:r w:rsidRPr="00852619">
              <w:rPr>
                <w:rFonts w:ascii="Noto Sans" w:hAnsi="Noto Sans" w:cs="Noto Sans"/>
                <w:sz w:val="20"/>
                <w:szCs w:val="20"/>
              </w:rPr>
              <w:t xml:space="preserve">, </w:t>
            </w:r>
            <w:proofErr w:type="spellStart"/>
            <w:r w:rsidRPr="00852619">
              <w:rPr>
                <w:rFonts w:ascii="Noto Sans" w:hAnsi="Noto Sans" w:cs="Noto Sans"/>
                <w:i/>
                <w:iCs/>
                <w:sz w:val="20"/>
                <w:szCs w:val="20"/>
              </w:rPr>
              <w:t>Bordetella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parapertussis</w:t>
            </w:r>
            <w:proofErr w:type="spellEnd"/>
            <w:r w:rsidRPr="00852619">
              <w:rPr>
                <w:rFonts w:ascii="Noto Sans" w:hAnsi="Noto Sans" w:cs="Noto Sans"/>
                <w:sz w:val="20"/>
                <w:szCs w:val="20"/>
              </w:rPr>
              <w:t xml:space="preserve"> y </w:t>
            </w:r>
            <w:proofErr w:type="spellStart"/>
            <w:r w:rsidRPr="00852619">
              <w:rPr>
                <w:rFonts w:ascii="Noto Sans" w:hAnsi="Noto Sans" w:cs="Noto Sans"/>
                <w:i/>
                <w:iCs/>
                <w:sz w:val="20"/>
                <w:szCs w:val="20"/>
              </w:rPr>
              <w:t>Bordetella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holmessi</w:t>
            </w:r>
            <w:proofErr w:type="spellEnd"/>
            <w:r w:rsidRPr="00852619">
              <w:rPr>
                <w:rFonts w:ascii="Noto Sans" w:hAnsi="Noto Sans" w:cs="Noto Sans"/>
                <w:sz w:val="20"/>
                <w:szCs w:val="20"/>
              </w:rPr>
              <w:t xml:space="preserve"> por PCR en tiempo real</w:t>
            </w:r>
          </w:p>
        </w:tc>
        <w:tc>
          <w:tcPr>
            <w:tcW w:w="0" w:type="auto"/>
          </w:tcPr>
          <w:p w14:paraId="62DDCF5B" w14:textId="77777777" w:rsidR="00982DF3" w:rsidRPr="00852619" w:rsidRDefault="00982DF3" w:rsidP="007D5C61">
            <w:pPr>
              <w:rPr>
                <w:rFonts w:ascii="Noto Sans" w:hAnsi="Noto Sans" w:cs="Noto Sans"/>
                <w:sz w:val="20"/>
                <w:szCs w:val="20"/>
              </w:rPr>
            </w:pPr>
          </w:p>
        </w:tc>
        <w:tc>
          <w:tcPr>
            <w:tcW w:w="0" w:type="auto"/>
          </w:tcPr>
          <w:p w14:paraId="7268C639" w14:textId="77777777" w:rsidR="00982DF3" w:rsidRPr="00852619" w:rsidRDefault="00982DF3" w:rsidP="007D5C61">
            <w:pPr>
              <w:rPr>
                <w:rFonts w:ascii="Noto Sans" w:hAnsi="Noto Sans" w:cs="Noto Sans"/>
                <w:sz w:val="20"/>
                <w:szCs w:val="20"/>
              </w:rPr>
            </w:pPr>
          </w:p>
        </w:tc>
        <w:tc>
          <w:tcPr>
            <w:tcW w:w="0" w:type="auto"/>
          </w:tcPr>
          <w:p w14:paraId="388975B0" w14:textId="77777777" w:rsidR="00982DF3" w:rsidRPr="00852619" w:rsidRDefault="00982DF3" w:rsidP="007D5C61">
            <w:pPr>
              <w:rPr>
                <w:rFonts w:ascii="Noto Sans" w:hAnsi="Noto Sans" w:cs="Noto Sans"/>
                <w:sz w:val="20"/>
                <w:szCs w:val="20"/>
              </w:rPr>
            </w:pPr>
          </w:p>
        </w:tc>
      </w:tr>
      <w:tr w:rsidR="00982DF3" w:rsidRPr="00852619" w14:paraId="16B14408" w14:textId="77777777" w:rsidTr="00BA2CF8">
        <w:tc>
          <w:tcPr>
            <w:tcW w:w="988" w:type="dxa"/>
            <w:vAlign w:val="center"/>
          </w:tcPr>
          <w:p w14:paraId="750BB78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40.40.017</w:t>
            </w:r>
          </w:p>
        </w:tc>
        <w:tc>
          <w:tcPr>
            <w:tcW w:w="4919" w:type="dxa"/>
            <w:vAlign w:val="center"/>
          </w:tcPr>
          <w:p w14:paraId="5D8C276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simultánea múltiple del virus Herpes Simple 1 y 2 y Enterovirus no polio por RT-PCR en tiempo real</w:t>
            </w:r>
          </w:p>
        </w:tc>
        <w:tc>
          <w:tcPr>
            <w:tcW w:w="0" w:type="auto"/>
          </w:tcPr>
          <w:p w14:paraId="64D19720" w14:textId="77777777" w:rsidR="00982DF3" w:rsidRPr="00852619" w:rsidRDefault="00982DF3" w:rsidP="007D5C61">
            <w:pPr>
              <w:rPr>
                <w:rFonts w:ascii="Noto Sans" w:hAnsi="Noto Sans" w:cs="Noto Sans"/>
                <w:sz w:val="20"/>
                <w:szCs w:val="20"/>
              </w:rPr>
            </w:pPr>
          </w:p>
        </w:tc>
        <w:tc>
          <w:tcPr>
            <w:tcW w:w="0" w:type="auto"/>
          </w:tcPr>
          <w:p w14:paraId="579FA39B" w14:textId="77777777" w:rsidR="00982DF3" w:rsidRPr="00852619" w:rsidRDefault="00982DF3" w:rsidP="007D5C61">
            <w:pPr>
              <w:rPr>
                <w:rFonts w:ascii="Noto Sans" w:hAnsi="Noto Sans" w:cs="Noto Sans"/>
                <w:sz w:val="20"/>
                <w:szCs w:val="20"/>
              </w:rPr>
            </w:pPr>
          </w:p>
        </w:tc>
        <w:tc>
          <w:tcPr>
            <w:tcW w:w="0" w:type="auto"/>
          </w:tcPr>
          <w:p w14:paraId="22544A40" w14:textId="77777777" w:rsidR="00982DF3" w:rsidRPr="00852619" w:rsidRDefault="00982DF3" w:rsidP="007D5C61">
            <w:pPr>
              <w:rPr>
                <w:rFonts w:ascii="Noto Sans" w:hAnsi="Noto Sans" w:cs="Noto Sans"/>
                <w:sz w:val="20"/>
                <w:szCs w:val="20"/>
              </w:rPr>
            </w:pPr>
          </w:p>
        </w:tc>
      </w:tr>
      <w:tr w:rsidR="00982DF3" w:rsidRPr="00852619" w14:paraId="40956056" w14:textId="77777777" w:rsidTr="00BA2CF8">
        <w:tc>
          <w:tcPr>
            <w:tcW w:w="988" w:type="dxa"/>
            <w:vAlign w:val="center"/>
          </w:tcPr>
          <w:p w14:paraId="298BA50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40.40.018</w:t>
            </w:r>
          </w:p>
        </w:tc>
        <w:tc>
          <w:tcPr>
            <w:tcW w:w="4919" w:type="dxa"/>
            <w:vAlign w:val="center"/>
          </w:tcPr>
          <w:p w14:paraId="6D46A0E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del DNA de </w:t>
            </w:r>
            <w:proofErr w:type="spellStart"/>
            <w:r w:rsidRPr="00852619">
              <w:rPr>
                <w:rFonts w:ascii="Noto Sans" w:hAnsi="Noto Sans" w:cs="Noto Sans"/>
                <w:i/>
                <w:iCs/>
                <w:sz w:val="20"/>
                <w:szCs w:val="20"/>
              </w:rPr>
              <w:t>Campylobacter</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spp</w:t>
            </w:r>
            <w:proofErr w:type="spellEnd"/>
            <w:r w:rsidRPr="00852619">
              <w:rPr>
                <w:rFonts w:ascii="Noto Sans" w:hAnsi="Noto Sans" w:cs="Noto Sans"/>
                <w:sz w:val="20"/>
                <w:szCs w:val="20"/>
              </w:rPr>
              <w:t xml:space="preserve"> por PCR en tiempo real</w:t>
            </w:r>
          </w:p>
        </w:tc>
        <w:tc>
          <w:tcPr>
            <w:tcW w:w="0" w:type="auto"/>
          </w:tcPr>
          <w:p w14:paraId="4997DA4B" w14:textId="77777777" w:rsidR="00982DF3" w:rsidRPr="00852619" w:rsidRDefault="00982DF3" w:rsidP="007D5C61">
            <w:pPr>
              <w:rPr>
                <w:rFonts w:ascii="Noto Sans" w:hAnsi="Noto Sans" w:cs="Noto Sans"/>
                <w:sz w:val="20"/>
                <w:szCs w:val="20"/>
              </w:rPr>
            </w:pPr>
          </w:p>
        </w:tc>
        <w:tc>
          <w:tcPr>
            <w:tcW w:w="0" w:type="auto"/>
          </w:tcPr>
          <w:p w14:paraId="619E4C61" w14:textId="77777777" w:rsidR="00982DF3" w:rsidRPr="00852619" w:rsidRDefault="00982DF3" w:rsidP="007D5C61">
            <w:pPr>
              <w:rPr>
                <w:rFonts w:ascii="Noto Sans" w:hAnsi="Noto Sans" w:cs="Noto Sans"/>
                <w:sz w:val="20"/>
                <w:szCs w:val="20"/>
              </w:rPr>
            </w:pPr>
          </w:p>
        </w:tc>
        <w:tc>
          <w:tcPr>
            <w:tcW w:w="0" w:type="auto"/>
          </w:tcPr>
          <w:p w14:paraId="10E51CFA" w14:textId="77777777" w:rsidR="00982DF3" w:rsidRPr="00852619" w:rsidRDefault="00982DF3" w:rsidP="007D5C61">
            <w:pPr>
              <w:rPr>
                <w:rFonts w:ascii="Noto Sans" w:hAnsi="Noto Sans" w:cs="Noto Sans"/>
                <w:sz w:val="20"/>
                <w:szCs w:val="20"/>
              </w:rPr>
            </w:pPr>
          </w:p>
        </w:tc>
      </w:tr>
      <w:tr w:rsidR="00982DF3" w:rsidRPr="00852619" w14:paraId="22DECA5E" w14:textId="77777777" w:rsidTr="00BA2CF8">
        <w:tc>
          <w:tcPr>
            <w:tcW w:w="988" w:type="dxa"/>
            <w:vAlign w:val="center"/>
          </w:tcPr>
          <w:p w14:paraId="3D9DA1F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40.40.019</w:t>
            </w:r>
          </w:p>
        </w:tc>
        <w:tc>
          <w:tcPr>
            <w:tcW w:w="4919" w:type="dxa"/>
            <w:vAlign w:val="center"/>
          </w:tcPr>
          <w:p w14:paraId="635AD7E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w:t>
            </w:r>
            <w:proofErr w:type="spellStart"/>
            <w:r w:rsidRPr="00852619">
              <w:rPr>
                <w:rFonts w:ascii="Noto Sans" w:hAnsi="Noto Sans" w:cs="Noto Sans"/>
                <w:sz w:val="20"/>
                <w:szCs w:val="20"/>
              </w:rPr>
              <w:t>Mpox</w:t>
            </w:r>
            <w:proofErr w:type="spellEnd"/>
            <w:r w:rsidRPr="00852619">
              <w:rPr>
                <w:rFonts w:ascii="Noto Sans" w:hAnsi="Noto Sans" w:cs="Noto Sans"/>
                <w:sz w:val="20"/>
                <w:szCs w:val="20"/>
              </w:rPr>
              <w:t xml:space="preserve"> por </w:t>
            </w:r>
            <w:proofErr w:type="spellStart"/>
            <w:r w:rsidRPr="00852619">
              <w:rPr>
                <w:rFonts w:ascii="Noto Sans" w:hAnsi="Noto Sans" w:cs="Noto Sans"/>
                <w:sz w:val="20"/>
                <w:szCs w:val="20"/>
              </w:rPr>
              <w:t>qPCR</w:t>
            </w:r>
            <w:proofErr w:type="spellEnd"/>
            <w:r w:rsidRPr="00852619">
              <w:rPr>
                <w:rFonts w:ascii="Noto Sans" w:hAnsi="Noto Sans" w:cs="Noto Sans"/>
                <w:sz w:val="20"/>
                <w:szCs w:val="20"/>
              </w:rPr>
              <w:t xml:space="preserve"> en tiempo real</w:t>
            </w:r>
          </w:p>
        </w:tc>
        <w:tc>
          <w:tcPr>
            <w:tcW w:w="0" w:type="auto"/>
          </w:tcPr>
          <w:p w14:paraId="2F194642" w14:textId="77777777" w:rsidR="00982DF3" w:rsidRPr="00852619" w:rsidRDefault="00982DF3" w:rsidP="007D5C61">
            <w:pPr>
              <w:rPr>
                <w:rFonts w:ascii="Noto Sans" w:hAnsi="Noto Sans" w:cs="Noto Sans"/>
                <w:sz w:val="20"/>
                <w:szCs w:val="20"/>
              </w:rPr>
            </w:pPr>
          </w:p>
        </w:tc>
        <w:tc>
          <w:tcPr>
            <w:tcW w:w="0" w:type="auto"/>
          </w:tcPr>
          <w:p w14:paraId="77A91230" w14:textId="77777777" w:rsidR="00982DF3" w:rsidRPr="00852619" w:rsidRDefault="00982DF3" w:rsidP="007D5C61">
            <w:pPr>
              <w:rPr>
                <w:rFonts w:ascii="Noto Sans" w:hAnsi="Noto Sans" w:cs="Noto Sans"/>
                <w:sz w:val="20"/>
                <w:szCs w:val="20"/>
              </w:rPr>
            </w:pPr>
          </w:p>
        </w:tc>
        <w:tc>
          <w:tcPr>
            <w:tcW w:w="0" w:type="auto"/>
          </w:tcPr>
          <w:p w14:paraId="2C2BAED4" w14:textId="77777777" w:rsidR="00982DF3" w:rsidRPr="00852619" w:rsidRDefault="00982DF3" w:rsidP="007D5C61">
            <w:pPr>
              <w:rPr>
                <w:rFonts w:ascii="Noto Sans" w:hAnsi="Noto Sans" w:cs="Noto Sans"/>
                <w:sz w:val="20"/>
                <w:szCs w:val="20"/>
              </w:rPr>
            </w:pPr>
          </w:p>
        </w:tc>
      </w:tr>
      <w:tr w:rsidR="00982DF3" w:rsidRPr="00852619" w14:paraId="6E67EACC" w14:textId="77777777" w:rsidTr="00BA2CF8">
        <w:tc>
          <w:tcPr>
            <w:tcW w:w="988" w:type="dxa"/>
            <w:vAlign w:val="center"/>
          </w:tcPr>
          <w:p w14:paraId="5806395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40.40.020</w:t>
            </w:r>
          </w:p>
        </w:tc>
        <w:tc>
          <w:tcPr>
            <w:tcW w:w="4919" w:type="dxa"/>
            <w:vAlign w:val="center"/>
          </w:tcPr>
          <w:p w14:paraId="01D2732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simultánea múltiple del virus SARS-CoV-2 e influenza A y B por RT-PCR en tiempo real</w:t>
            </w:r>
          </w:p>
        </w:tc>
        <w:tc>
          <w:tcPr>
            <w:tcW w:w="0" w:type="auto"/>
          </w:tcPr>
          <w:p w14:paraId="01979F7F" w14:textId="77777777" w:rsidR="00982DF3" w:rsidRPr="00852619" w:rsidRDefault="00982DF3" w:rsidP="007D5C61">
            <w:pPr>
              <w:rPr>
                <w:rFonts w:ascii="Noto Sans" w:hAnsi="Noto Sans" w:cs="Noto Sans"/>
                <w:sz w:val="20"/>
                <w:szCs w:val="20"/>
              </w:rPr>
            </w:pPr>
          </w:p>
        </w:tc>
        <w:tc>
          <w:tcPr>
            <w:tcW w:w="0" w:type="auto"/>
          </w:tcPr>
          <w:p w14:paraId="30CE6AD6" w14:textId="77777777" w:rsidR="00982DF3" w:rsidRPr="00852619" w:rsidRDefault="00982DF3" w:rsidP="007D5C61">
            <w:pPr>
              <w:rPr>
                <w:rFonts w:ascii="Noto Sans" w:hAnsi="Noto Sans" w:cs="Noto Sans"/>
                <w:sz w:val="20"/>
                <w:szCs w:val="20"/>
              </w:rPr>
            </w:pPr>
          </w:p>
        </w:tc>
        <w:tc>
          <w:tcPr>
            <w:tcW w:w="0" w:type="auto"/>
          </w:tcPr>
          <w:p w14:paraId="79E557D8" w14:textId="77777777" w:rsidR="00982DF3" w:rsidRPr="00852619" w:rsidRDefault="00982DF3" w:rsidP="007D5C61">
            <w:pPr>
              <w:rPr>
                <w:rFonts w:ascii="Noto Sans" w:hAnsi="Noto Sans" w:cs="Noto Sans"/>
                <w:sz w:val="20"/>
                <w:szCs w:val="20"/>
              </w:rPr>
            </w:pPr>
          </w:p>
        </w:tc>
      </w:tr>
      <w:tr w:rsidR="00982DF3" w:rsidRPr="00852619" w14:paraId="38D5671D" w14:textId="77777777" w:rsidTr="00BA2CF8">
        <w:tc>
          <w:tcPr>
            <w:tcW w:w="988" w:type="dxa"/>
            <w:vAlign w:val="center"/>
          </w:tcPr>
          <w:p w14:paraId="23A776F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40.40.021</w:t>
            </w:r>
          </w:p>
        </w:tc>
        <w:tc>
          <w:tcPr>
            <w:tcW w:w="4919" w:type="dxa"/>
            <w:vAlign w:val="center"/>
          </w:tcPr>
          <w:p w14:paraId="6A8AC58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simultánea de </w:t>
            </w:r>
            <w:proofErr w:type="spellStart"/>
            <w:r w:rsidRPr="00852619">
              <w:rPr>
                <w:rFonts w:ascii="Noto Sans" w:hAnsi="Noto Sans" w:cs="Noto Sans"/>
                <w:sz w:val="20"/>
                <w:szCs w:val="20"/>
              </w:rPr>
              <w:t>Clostridium</w:t>
            </w:r>
            <w:proofErr w:type="spellEnd"/>
            <w:r w:rsidRPr="00852619">
              <w:rPr>
                <w:rFonts w:ascii="Noto Sans" w:hAnsi="Noto Sans" w:cs="Noto Sans"/>
                <w:sz w:val="20"/>
                <w:szCs w:val="20"/>
              </w:rPr>
              <w:t xml:space="preserve"> </w:t>
            </w:r>
            <w:proofErr w:type="spellStart"/>
            <w:proofErr w:type="gramStart"/>
            <w:r w:rsidRPr="00852619">
              <w:rPr>
                <w:rFonts w:ascii="Noto Sans" w:hAnsi="Noto Sans" w:cs="Noto Sans"/>
                <w:sz w:val="20"/>
                <w:szCs w:val="20"/>
              </w:rPr>
              <w:t>difficile</w:t>
            </w:r>
            <w:proofErr w:type="spellEnd"/>
            <w:r w:rsidRPr="00852619">
              <w:rPr>
                <w:rFonts w:ascii="Noto Sans" w:hAnsi="Noto Sans" w:cs="Noto Sans"/>
                <w:sz w:val="20"/>
                <w:szCs w:val="20"/>
              </w:rPr>
              <w:t>,  Adenovirus</w:t>
            </w:r>
            <w:proofErr w:type="gramEnd"/>
            <w:r w:rsidRPr="00852619">
              <w:rPr>
                <w:rFonts w:ascii="Noto Sans" w:hAnsi="Noto Sans" w:cs="Noto Sans"/>
                <w:sz w:val="20"/>
                <w:szCs w:val="20"/>
              </w:rPr>
              <w:t xml:space="preserve"> F40/41, </w:t>
            </w:r>
            <w:proofErr w:type="spellStart"/>
            <w:r w:rsidRPr="00852619">
              <w:rPr>
                <w:rFonts w:ascii="Noto Sans" w:hAnsi="Noto Sans" w:cs="Noto Sans"/>
                <w:sz w:val="20"/>
                <w:szCs w:val="20"/>
              </w:rPr>
              <w:t>Astrovirus</w:t>
            </w:r>
            <w:proofErr w:type="spellEnd"/>
            <w:r w:rsidRPr="00852619">
              <w:rPr>
                <w:rFonts w:ascii="Noto Sans" w:hAnsi="Noto Sans" w:cs="Noto Sans"/>
                <w:sz w:val="20"/>
                <w:szCs w:val="20"/>
              </w:rPr>
              <w:t xml:space="preserve">, Norovirus GI/GII, Rotavirus A, </w:t>
            </w:r>
            <w:proofErr w:type="spellStart"/>
            <w:r w:rsidRPr="00852619">
              <w:rPr>
                <w:rFonts w:ascii="Noto Sans" w:hAnsi="Noto Sans" w:cs="Noto Sans"/>
                <w:sz w:val="20"/>
                <w:szCs w:val="20"/>
              </w:rPr>
              <w:t>Sapovirus</w:t>
            </w:r>
            <w:proofErr w:type="spellEnd"/>
            <w:r w:rsidRPr="00852619">
              <w:rPr>
                <w:rFonts w:ascii="Noto Sans" w:hAnsi="Noto Sans" w:cs="Noto Sans"/>
                <w:sz w:val="20"/>
                <w:szCs w:val="20"/>
              </w:rPr>
              <w:t xml:space="preserve"> (I, II, IV y V)</w:t>
            </w:r>
          </w:p>
        </w:tc>
        <w:tc>
          <w:tcPr>
            <w:tcW w:w="0" w:type="auto"/>
          </w:tcPr>
          <w:p w14:paraId="68C7CA6A" w14:textId="77777777" w:rsidR="00982DF3" w:rsidRPr="00852619" w:rsidRDefault="00982DF3" w:rsidP="007D5C61">
            <w:pPr>
              <w:rPr>
                <w:rFonts w:ascii="Noto Sans" w:hAnsi="Noto Sans" w:cs="Noto Sans"/>
                <w:sz w:val="20"/>
                <w:szCs w:val="20"/>
              </w:rPr>
            </w:pPr>
          </w:p>
        </w:tc>
        <w:tc>
          <w:tcPr>
            <w:tcW w:w="0" w:type="auto"/>
          </w:tcPr>
          <w:p w14:paraId="53AD3B91" w14:textId="77777777" w:rsidR="00982DF3" w:rsidRPr="00852619" w:rsidRDefault="00982DF3" w:rsidP="007D5C61">
            <w:pPr>
              <w:rPr>
                <w:rFonts w:ascii="Noto Sans" w:hAnsi="Noto Sans" w:cs="Noto Sans"/>
                <w:sz w:val="20"/>
                <w:szCs w:val="20"/>
              </w:rPr>
            </w:pPr>
          </w:p>
        </w:tc>
        <w:tc>
          <w:tcPr>
            <w:tcW w:w="0" w:type="auto"/>
          </w:tcPr>
          <w:p w14:paraId="37D31B91" w14:textId="77777777" w:rsidR="00982DF3" w:rsidRPr="00852619" w:rsidRDefault="00982DF3" w:rsidP="007D5C61">
            <w:pPr>
              <w:rPr>
                <w:rFonts w:ascii="Noto Sans" w:hAnsi="Noto Sans" w:cs="Noto Sans"/>
                <w:sz w:val="20"/>
                <w:szCs w:val="20"/>
              </w:rPr>
            </w:pPr>
          </w:p>
        </w:tc>
      </w:tr>
      <w:tr w:rsidR="00982DF3" w:rsidRPr="00852619" w14:paraId="160403D7" w14:textId="77777777" w:rsidTr="00BA2CF8">
        <w:tc>
          <w:tcPr>
            <w:tcW w:w="988" w:type="dxa"/>
            <w:vAlign w:val="center"/>
          </w:tcPr>
          <w:p w14:paraId="6DE18A6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40.40.022</w:t>
            </w:r>
          </w:p>
        </w:tc>
        <w:tc>
          <w:tcPr>
            <w:tcW w:w="4919" w:type="dxa"/>
            <w:vAlign w:val="center"/>
          </w:tcPr>
          <w:p w14:paraId="0087FE4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w:t>
            </w:r>
            <w:r w:rsidRPr="00852619">
              <w:rPr>
                <w:rFonts w:ascii="Noto Sans" w:hAnsi="Noto Sans" w:cs="Noto Sans"/>
                <w:i/>
                <w:iCs/>
                <w:sz w:val="20"/>
                <w:szCs w:val="20"/>
              </w:rPr>
              <w:t xml:space="preserve">Fusarium </w:t>
            </w:r>
            <w:proofErr w:type="spellStart"/>
            <w:r w:rsidRPr="00852619">
              <w:rPr>
                <w:rFonts w:ascii="Noto Sans" w:hAnsi="Noto Sans" w:cs="Noto Sans"/>
                <w:i/>
                <w:iCs/>
                <w:sz w:val="20"/>
                <w:szCs w:val="20"/>
              </w:rPr>
              <w:t>solani</w:t>
            </w:r>
            <w:proofErr w:type="spellEnd"/>
            <w:r w:rsidRPr="00852619">
              <w:rPr>
                <w:rFonts w:ascii="Noto Sans" w:hAnsi="Noto Sans" w:cs="Noto Sans"/>
                <w:i/>
                <w:iCs/>
                <w:sz w:val="20"/>
                <w:szCs w:val="20"/>
              </w:rPr>
              <w:t xml:space="preserve"> </w:t>
            </w:r>
            <w:r w:rsidRPr="00852619">
              <w:rPr>
                <w:rFonts w:ascii="Noto Sans" w:hAnsi="Noto Sans" w:cs="Noto Sans"/>
                <w:sz w:val="20"/>
                <w:szCs w:val="20"/>
              </w:rPr>
              <w:t>por PCR en tiempo real</w:t>
            </w:r>
          </w:p>
        </w:tc>
        <w:tc>
          <w:tcPr>
            <w:tcW w:w="0" w:type="auto"/>
          </w:tcPr>
          <w:p w14:paraId="7C3256FC" w14:textId="77777777" w:rsidR="00982DF3" w:rsidRPr="00852619" w:rsidRDefault="00982DF3" w:rsidP="007D5C61">
            <w:pPr>
              <w:rPr>
                <w:rFonts w:ascii="Noto Sans" w:hAnsi="Noto Sans" w:cs="Noto Sans"/>
                <w:sz w:val="20"/>
                <w:szCs w:val="20"/>
              </w:rPr>
            </w:pPr>
          </w:p>
        </w:tc>
        <w:tc>
          <w:tcPr>
            <w:tcW w:w="0" w:type="auto"/>
          </w:tcPr>
          <w:p w14:paraId="323FEB0C" w14:textId="77777777" w:rsidR="00982DF3" w:rsidRPr="00852619" w:rsidRDefault="00982DF3" w:rsidP="007D5C61">
            <w:pPr>
              <w:rPr>
                <w:rFonts w:ascii="Noto Sans" w:hAnsi="Noto Sans" w:cs="Noto Sans"/>
                <w:sz w:val="20"/>
                <w:szCs w:val="20"/>
              </w:rPr>
            </w:pPr>
          </w:p>
        </w:tc>
        <w:tc>
          <w:tcPr>
            <w:tcW w:w="0" w:type="auto"/>
          </w:tcPr>
          <w:p w14:paraId="59290725" w14:textId="77777777" w:rsidR="00982DF3" w:rsidRPr="00852619" w:rsidRDefault="00982DF3" w:rsidP="007D5C61">
            <w:pPr>
              <w:rPr>
                <w:rFonts w:ascii="Noto Sans" w:hAnsi="Noto Sans" w:cs="Noto Sans"/>
                <w:sz w:val="20"/>
                <w:szCs w:val="20"/>
              </w:rPr>
            </w:pPr>
          </w:p>
        </w:tc>
      </w:tr>
      <w:tr w:rsidR="00982DF3" w:rsidRPr="00852619" w14:paraId="36FFE797" w14:textId="77777777" w:rsidTr="00BA2CF8">
        <w:tc>
          <w:tcPr>
            <w:tcW w:w="988" w:type="dxa"/>
            <w:vAlign w:val="center"/>
          </w:tcPr>
          <w:p w14:paraId="33140A1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40.40.023</w:t>
            </w:r>
          </w:p>
        </w:tc>
        <w:tc>
          <w:tcPr>
            <w:tcW w:w="4919" w:type="dxa"/>
            <w:vAlign w:val="center"/>
          </w:tcPr>
          <w:p w14:paraId="22D352D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del DNA de </w:t>
            </w:r>
            <w:proofErr w:type="spellStart"/>
            <w:r w:rsidRPr="00852619">
              <w:rPr>
                <w:rFonts w:ascii="Noto Sans" w:hAnsi="Noto Sans" w:cs="Noto Sans"/>
                <w:i/>
                <w:iCs/>
                <w:sz w:val="20"/>
                <w:szCs w:val="20"/>
              </w:rPr>
              <w:t>Leishmania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spp</w:t>
            </w:r>
            <w:proofErr w:type="spellEnd"/>
            <w:r w:rsidRPr="00852619">
              <w:rPr>
                <w:rFonts w:ascii="Noto Sans" w:hAnsi="Noto Sans" w:cs="Noto Sans"/>
                <w:sz w:val="20"/>
                <w:szCs w:val="20"/>
              </w:rPr>
              <w:t xml:space="preserve"> por PCR en tiempo real</w:t>
            </w:r>
          </w:p>
        </w:tc>
        <w:tc>
          <w:tcPr>
            <w:tcW w:w="0" w:type="auto"/>
          </w:tcPr>
          <w:p w14:paraId="201EF1EE" w14:textId="77777777" w:rsidR="00982DF3" w:rsidRPr="00852619" w:rsidRDefault="00982DF3" w:rsidP="007D5C61">
            <w:pPr>
              <w:rPr>
                <w:rFonts w:ascii="Noto Sans" w:hAnsi="Noto Sans" w:cs="Noto Sans"/>
                <w:sz w:val="20"/>
                <w:szCs w:val="20"/>
              </w:rPr>
            </w:pPr>
          </w:p>
        </w:tc>
        <w:tc>
          <w:tcPr>
            <w:tcW w:w="0" w:type="auto"/>
          </w:tcPr>
          <w:p w14:paraId="5E3404C9" w14:textId="77777777" w:rsidR="00982DF3" w:rsidRPr="00852619" w:rsidRDefault="00982DF3" w:rsidP="007D5C61">
            <w:pPr>
              <w:rPr>
                <w:rFonts w:ascii="Noto Sans" w:hAnsi="Noto Sans" w:cs="Noto Sans"/>
                <w:sz w:val="20"/>
                <w:szCs w:val="20"/>
              </w:rPr>
            </w:pPr>
          </w:p>
        </w:tc>
        <w:tc>
          <w:tcPr>
            <w:tcW w:w="0" w:type="auto"/>
          </w:tcPr>
          <w:p w14:paraId="0CA87E3F" w14:textId="77777777" w:rsidR="00982DF3" w:rsidRPr="00852619" w:rsidRDefault="00982DF3" w:rsidP="007D5C61">
            <w:pPr>
              <w:rPr>
                <w:rFonts w:ascii="Noto Sans" w:hAnsi="Noto Sans" w:cs="Noto Sans"/>
                <w:sz w:val="20"/>
                <w:szCs w:val="20"/>
              </w:rPr>
            </w:pPr>
          </w:p>
        </w:tc>
      </w:tr>
      <w:tr w:rsidR="00982DF3" w:rsidRPr="00852619" w14:paraId="0D8DB59E" w14:textId="77777777" w:rsidTr="00BA2CF8">
        <w:tc>
          <w:tcPr>
            <w:tcW w:w="988" w:type="dxa"/>
            <w:vAlign w:val="center"/>
          </w:tcPr>
          <w:p w14:paraId="1264683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40.40.026</w:t>
            </w:r>
          </w:p>
        </w:tc>
        <w:tc>
          <w:tcPr>
            <w:tcW w:w="4919" w:type="dxa"/>
            <w:vAlign w:val="center"/>
          </w:tcPr>
          <w:p w14:paraId="30FFEAF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del subtipo de Influenza A (H5, H7, H9) por RT-PCR en tiempo real</w:t>
            </w:r>
          </w:p>
        </w:tc>
        <w:tc>
          <w:tcPr>
            <w:tcW w:w="0" w:type="auto"/>
          </w:tcPr>
          <w:p w14:paraId="64E4DFEA" w14:textId="77777777" w:rsidR="00982DF3" w:rsidRPr="00852619" w:rsidRDefault="00982DF3" w:rsidP="007D5C61">
            <w:pPr>
              <w:rPr>
                <w:rFonts w:ascii="Noto Sans" w:hAnsi="Noto Sans" w:cs="Noto Sans"/>
                <w:sz w:val="20"/>
                <w:szCs w:val="20"/>
              </w:rPr>
            </w:pPr>
          </w:p>
        </w:tc>
        <w:tc>
          <w:tcPr>
            <w:tcW w:w="0" w:type="auto"/>
          </w:tcPr>
          <w:p w14:paraId="3B6EEEF9" w14:textId="77777777" w:rsidR="00982DF3" w:rsidRPr="00852619" w:rsidRDefault="00982DF3" w:rsidP="007D5C61">
            <w:pPr>
              <w:rPr>
                <w:rFonts w:ascii="Noto Sans" w:hAnsi="Noto Sans" w:cs="Noto Sans"/>
                <w:sz w:val="20"/>
                <w:szCs w:val="20"/>
              </w:rPr>
            </w:pPr>
          </w:p>
        </w:tc>
        <w:tc>
          <w:tcPr>
            <w:tcW w:w="0" w:type="auto"/>
          </w:tcPr>
          <w:p w14:paraId="29D28D91" w14:textId="77777777" w:rsidR="00982DF3" w:rsidRPr="00852619" w:rsidRDefault="00982DF3" w:rsidP="007D5C61">
            <w:pPr>
              <w:rPr>
                <w:rFonts w:ascii="Noto Sans" w:hAnsi="Noto Sans" w:cs="Noto Sans"/>
                <w:sz w:val="20"/>
                <w:szCs w:val="20"/>
              </w:rPr>
            </w:pPr>
          </w:p>
        </w:tc>
      </w:tr>
      <w:tr w:rsidR="00982DF3" w:rsidRPr="00852619" w14:paraId="4C5FE8DD" w14:textId="77777777" w:rsidTr="00BA2CF8">
        <w:tc>
          <w:tcPr>
            <w:tcW w:w="988" w:type="dxa"/>
            <w:vAlign w:val="center"/>
          </w:tcPr>
          <w:p w14:paraId="107D1BE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40.40.027</w:t>
            </w:r>
          </w:p>
        </w:tc>
        <w:tc>
          <w:tcPr>
            <w:tcW w:w="4919" w:type="dxa"/>
            <w:vAlign w:val="center"/>
          </w:tcPr>
          <w:p w14:paraId="2AA36A6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simultánea del RNA de Parvovirus B19, Epstein-Barr, </w:t>
            </w:r>
            <w:proofErr w:type="spellStart"/>
            <w:r w:rsidRPr="00852619">
              <w:rPr>
                <w:rFonts w:ascii="Noto Sans" w:hAnsi="Noto Sans" w:cs="Noto Sans"/>
                <w:sz w:val="20"/>
                <w:szCs w:val="20"/>
              </w:rPr>
              <w:t>Herpesvirus</w:t>
            </w:r>
            <w:proofErr w:type="spellEnd"/>
            <w:r w:rsidRPr="00852619">
              <w:rPr>
                <w:rFonts w:ascii="Noto Sans" w:hAnsi="Noto Sans" w:cs="Noto Sans"/>
                <w:sz w:val="20"/>
                <w:szCs w:val="20"/>
              </w:rPr>
              <w:t xml:space="preserve"> 6, Varicela-Zóster y Citomegalovirus por RT-PCR en tiempo real</w:t>
            </w:r>
          </w:p>
        </w:tc>
        <w:tc>
          <w:tcPr>
            <w:tcW w:w="0" w:type="auto"/>
          </w:tcPr>
          <w:p w14:paraId="5A356E7F" w14:textId="77777777" w:rsidR="00982DF3" w:rsidRPr="00852619" w:rsidRDefault="00982DF3" w:rsidP="007D5C61">
            <w:pPr>
              <w:rPr>
                <w:rFonts w:ascii="Noto Sans" w:hAnsi="Noto Sans" w:cs="Noto Sans"/>
                <w:sz w:val="20"/>
                <w:szCs w:val="20"/>
              </w:rPr>
            </w:pPr>
          </w:p>
        </w:tc>
        <w:tc>
          <w:tcPr>
            <w:tcW w:w="0" w:type="auto"/>
          </w:tcPr>
          <w:p w14:paraId="4EDCD4C1" w14:textId="77777777" w:rsidR="00982DF3" w:rsidRPr="00852619" w:rsidRDefault="00982DF3" w:rsidP="007D5C61">
            <w:pPr>
              <w:rPr>
                <w:rFonts w:ascii="Noto Sans" w:hAnsi="Noto Sans" w:cs="Noto Sans"/>
                <w:sz w:val="20"/>
                <w:szCs w:val="20"/>
              </w:rPr>
            </w:pPr>
          </w:p>
        </w:tc>
        <w:tc>
          <w:tcPr>
            <w:tcW w:w="0" w:type="auto"/>
          </w:tcPr>
          <w:p w14:paraId="08DAC90F" w14:textId="77777777" w:rsidR="00982DF3" w:rsidRPr="00852619" w:rsidRDefault="00982DF3" w:rsidP="007D5C61">
            <w:pPr>
              <w:rPr>
                <w:rFonts w:ascii="Noto Sans" w:hAnsi="Noto Sans" w:cs="Noto Sans"/>
                <w:sz w:val="20"/>
                <w:szCs w:val="20"/>
              </w:rPr>
            </w:pPr>
          </w:p>
        </w:tc>
      </w:tr>
      <w:tr w:rsidR="00982DF3" w:rsidRPr="00852619" w14:paraId="2178EF59" w14:textId="77777777" w:rsidTr="00BA2CF8">
        <w:tc>
          <w:tcPr>
            <w:tcW w:w="988" w:type="dxa"/>
            <w:vAlign w:val="center"/>
          </w:tcPr>
          <w:p w14:paraId="16754AC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40.40.028</w:t>
            </w:r>
          </w:p>
        </w:tc>
        <w:tc>
          <w:tcPr>
            <w:tcW w:w="4919" w:type="dxa"/>
            <w:vAlign w:val="center"/>
          </w:tcPr>
          <w:p w14:paraId="2CC20AE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 Hepatitis A por PCR en tiempo real para la vigilancia epidemiológica</w:t>
            </w:r>
          </w:p>
        </w:tc>
        <w:tc>
          <w:tcPr>
            <w:tcW w:w="0" w:type="auto"/>
          </w:tcPr>
          <w:p w14:paraId="2B2A4279" w14:textId="77777777" w:rsidR="00982DF3" w:rsidRPr="00852619" w:rsidRDefault="00982DF3" w:rsidP="007D5C61">
            <w:pPr>
              <w:rPr>
                <w:rFonts w:ascii="Noto Sans" w:hAnsi="Noto Sans" w:cs="Noto Sans"/>
                <w:sz w:val="20"/>
                <w:szCs w:val="20"/>
              </w:rPr>
            </w:pPr>
          </w:p>
        </w:tc>
        <w:tc>
          <w:tcPr>
            <w:tcW w:w="0" w:type="auto"/>
          </w:tcPr>
          <w:p w14:paraId="0F44F905" w14:textId="77777777" w:rsidR="00982DF3" w:rsidRPr="00852619" w:rsidRDefault="00982DF3" w:rsidP="007D5C61">
            <w:pPr>
              <w:rPr>
                <w:rFonts w:ascii="Noto Sans" w:hAnsi="Noto Sans" w:cs="Noto Sans"/>
                <w:sz w:val="20"/>
                <w:szCs w:val="20"/>
              </w:rPr>
            </w:pPr>
          </w:p>
        </w:tc>
        <w:tc>
          <w:tcPr>
            <w:tcW w:w="0" w:type="auto"/>
          </w:tcPr>
          <w:p w14:paraId="6411FF38" w14:textId="77777777" w:rsidR="00982DF3" w:rsidRPr="00852619" w:rsidRDefault="00982DF3" w:rsidP="007D5C61">
            <w:pPr>
              <w:rPr>
                <w:rFonts w:ascii="Noto Sans" w:hAnsi="Noto Sans" w:cs="Noto Sans"/>
                <w:sz w:val="20"/>
                <w:szCs w:val="20"/>
              </w:rPr>
            </w:pPr>
          </w:p>
        </w:tc>
      </w:tr>
      <w:tr w:rsidR="00982DF3" w:rsidRPr="00852619" w14:paraId="77541306" w14:textId="77777777" w:rsidTr="00BA2CF8">
        <w:tc>
          <w:tcPr>
            <w:tcW w:w="988" w:type="dxa"/>
            <w:vAlign w:val="center"/>
          </w:tcPr>
          <w:p w14:paraId="3782E14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40.40.029</w:t>
            </w:r>
          </w:p>
        </w:tc>
        <w:tc>
          <w:tcPr>
            <w:tcW w:w="4919" w:type="dxa"/>
            <w:vAlign w:val="center"/>
          </w:tcPr>
          <w:p w14:paraId="330A3B1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 Hepatitis B por PCR en tiempo real para la vigilancia epidemiológica</w:t>
            </w:r>
          </w:p>
        </w:tc>
        <w:tc>
          <w:tcPr>
            <w:tcW w:w="0" w:type="auto"/>
          </w:tcPr>
          <w:p w14:paraId="2A8A8FD8" w14:textId="77777777" w:rsidR="00982DF3" w:rsidRPr="00852619" w:rsidRDefault="00982DF3" w:rsidP="007D5C61">
            <w:pPr>
              <w:rPr>
                <w:rFonts w:ascii="Noto Sans" w:hAnsi="Noto Sans" w:cs="Noto Sans"/>
                <w:sz w:val="20"/>
                <w:szCs w:val="20"/>
              </w:rPr>
            </w:pPr>
          </w:p>
        </w:tc>
        <w:tc>
          <w:tcPr>
            <w:tcW w:w="0" w:type="auto"/>
          </w:tcPr>
          <w:p w14:paraId="20BD0FD0" w14:textId="77777777" w:rsidR="00982DF3" w:rsidRPr="00852619" w:rsidRDefault="00982DF3" w:rsidP="007D5C61">
            <w:pPr>
              <w:rPr>
                <w:rFonts w:ascii="Noto Sans" w:hAnsi="Noto Sans" w:cs="Noto Sans"/>
                <w:sz w:val="20"/>
                <w:szCs w:val="20"/>
              </w:rPr>
            </w:pPr>
          </w:p>
        </w:tc>
        <w:tc>
          <w:tcPr>
            <w:tcW w:w="0" w:type="auto"/>
          </w:tcPr>
          <w:p w14:paraId="101456D6" w14:textId="77777777" w:rsidR="00982DF3" w:rsidRPr="00852619" w:rsidRDefault="00982DF3" w:rsidP="007D5C61">
            <w:pPr>
              <w:rPr>
                <w:rFonts w:ascii="Noto Sans" w:hAnsi="Noto Sans" w:cs="Noto Sans"/>
                <w:sz w:val="20"/>
                <w:szCs w:val="20"/>
              </w:rPr>
            </w:pPr>
          </w:p>
        </w:tc>
      </w:tr>
      <w:tr w:rsidR="00982DF3" w:rsidRPr="00852619" w14:paraId="4C0ACAC5" w14:textId="77777777" w:rsidTr="00BA2CF8">
        <w:tc>
          <w:tcPr>
            <w:tcW w:w="988" w:type="dxa"/>
            <w:vAlign w:val="center"/>
          </w:tcPr>
          <w:p w14:paraId="6F6AD1B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40.40.031</w:t>
            </w:r>
          </w:p>
        </w:tc>
        <w:tc>
          <w:tcPr>
            <w:tcW w:w="4919" w:type="dxa"/>
            <w:vAlign w:val="center"/>
          </w:tcPr>
          <w:p w14:paraId="6FFCB2D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 Hepatitis C por PCR en tiempo real para la vigilancia epidemiológica</w:t>
            </w:r>
          </w:p>
        </w:tc>
        <w:tc>
          <w:tcPr>
            <w:tcW w:w="0" w:type="auto"/>
          </w:tcPr>
          <w:p w14:paraId="4C66066C" w14:textId="77777777" w:rsidR="00982DF3" w:rsidRPr="00852619" w:rsidRDefault="00982DF3" w:rsidP="007D5C61">
            <w:pPr>
              <w:rPr>
                <w:rFonts w:ascii="Noto Sans" w:hAnsi="Noto Sans" w:cs="Noto Sans"/>
                <w:sz w:val="20"/>
                <w:szCs w:val="20"/>
              </w:rPr>
            </w:pPr>
          </w:p>
        </w:tc>
        <w:tc>
          <w:tcPr>
            <w:tcW w:w="0" w:type="auto"/>
          </w:tcPr>
          <w:p w14:paraId="0111441D" w14:textId="77777777" w:rsidR="00982DF3" w:rsidRPr="00852619" w:rsidRDefault="00982DF3" w:rsidP="007D5C61">
            <w:pPr>
              <w:rPr>
                <w:rFonts w:ascii="Noto Sans" w:hAnsi="Noto Sans" w:cs="Noto Sans"/>
                <w:sz w:val="20"/>
                <w:szCs w:val="20"/>
              </w:rPr>
            </w:pPr>
          </w:p>
        </w:tc>
        <w:tc>
          <w:tcPr>
            <w:tcW w:w="0" w:type="auto"/>
          </w:tcPr>
          <w:p w14:paraId="0E6ECF13" w14:textId="77777777" w:rsidR="00982DF3" w:rsidRPr="00852619" w:rsidRDefault="00982DF3" w:rsidP="007D5C61">
            <w:pPr>
              <w:rPr>
                <w:rFonts w:ascii="Noto Sans" w:hAnsi="Noto Sans" w:cs="Noto Sans"/>
                <w:sz w:val="20"/>
                <w:szCs w:val="20"/>
              </w:rPr>
            </w:pPr>
          </w:p>
        </w:tc>
      </w:tr>
      <w:tr w:rsidR="00982DF3" w:rsidRPr="00852619" w14:paraId="081652A7" w14:textId="77777777" w:rsidTr="00BA2CF8">
        <w:tc>
          <w:tcPr>
            <w:tcW w:w="988" w:type="dxa"/>
            <w:vAlign w:val="center"/>
          </w:tcPr>
          <w:p w14:paraId="5511B5C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lastRenderedPageBreak/>
              <w:t>40.40.032</w:t>
            </w:r>
          </w:p>
        </w:tc>
        <w:tc>
          <w:tcPr>
            <w:tcW w:w="4919" w:type="dxa"/>
            <w:vAlign w:val="center"/>
          </w:tcPr>
          <w:p w14:paraId="2376888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 Hepatitis D por PCR en tiempo real para la vigilancia epidemiológica</w:t>
            </w:r>
          </w:p>
        </w:tc>
        <w:tc>
          <w:tcPr>
            <w:tcW w:w="0" w:type="auto"/>
          </w:tcPr>
          <w:p w14:paraId="15606D99" w14:textId="77777777" w:rsidR="00982DF3" w:rsidRPr="00852619" w:rsidRDefault="00982DF3" w:rsidP="007D5C61">
            <w:pPr>
              <w:rPr>
                <w:rFonts w:ascii="Noto Sans" w:hAnsi="Noto Sans" w:cs="Noto Sans"/>
                <w:sz w:val="20"/>
                <w:szCs w:val="20"/>
              </w:rPr>
            </w:pPr>
          </w:p>
        </w:tc>
        <w:tc>
          <w:tcPr>
            <w:tcW w:w="0" w:type="auto"/>
          </w:tcPr>
          <w:p w14:paraId="2F595628" w14:textId="77777777" w:rsidR="00982DF3" w:rsidRPr="00852619" w:rsidRDefault="00982DF3" w:rsidP="007D5C61">
            <w:pPr>
              <w:rPr>
                <w:rFonts w:ascii="Noto Sans" w:hAnsi="Noto Sans" w:cs="Noto Sans"/>
                <w:sz w:val="20"/>
                <w:szCs w:val="20"/>
              </w:rPr>
            </w:pPr>
          </w:p>
        </w:tc>
        <w:tc>
          <w:tcPr>
            <w:tcW w:w="0" w:type="auto"/>
          </w:tcPr>
          <w:p w14:paraId="114B12A1" w14:textId="77777777" w:rsidR="00982DF3" w:rsidRPr="00852619" w:rsidRDefault="00982DF3" w:rsidP="007D5C61">
            <w:pPr>
              <w:rPr>
                <w:rFonts w:ascii="Noto Sans" w:hAnsi="Noto Sans" w:cs="Noto Sans"/>
                <w:sz w:val="20"/>
                <w:szCs w:val="20"/>
              </w:rPr>
            </w:pPr>
          </w:p>
        </w:tc>
      </w:tr>
      <w:tr w:rsidR="00982DF3" w:rsidRPr="00852619" w14:paraId="2E708E0C" w14:textId="77777777" w:rsidTr="00BA2CF8">
        <w:tc>
          <w:tcPr>
            <w:tcW w:w="988" w:type="dxa"/>
            <w:vAlign w:val="center"/>
          </w:tcPr>
          <w:p w14:paraId="5B6D91E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40.40.033</w:t>
            </w:r>
          </w:p>
        </w:tc>
        <w:tc>
          <w:tcPr>
            <w:tcW w:w="4919" w:type="dxa"/>
            <w:vAlign w:val="center"/>
          </w:tcPr>
          <w:p w14:paraId="1584395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RNA del virus de Hepatitis E por PCR en tiempo real para la vigilancia epidemiológica</w:t>
            </w:r>
          </w:p>
        </w:tc>
        <w:tc>
          <w:tcPr>
            <w:tcW w:w="0" w:type="auto"/>
          </w:tcPr>
          <w:p w14:paraId="0C97BACF" w14:textId="77777777" w:rsidR="00982DF3" w:rsidRPr="00852619" w:rsidRDefault="00982DF3" w:rsidP="007D5C61">
            <w:pPr>
              <w:rPr>
                <w:rFonts w:ascii="Noto Sans" w:hAnsi="Noto Sans" w:cs="Noto Sans"/>
                <w:sz w:val="20"/>
                <w:szCs w:val="20"/>
              </w:rPr>
            </w:pPr>
          </w:p>
        </w:tc>
        <w:tc>
          <w:tcPr>
            <w:tcW w:w="0" w:type="auto"/>
          </w:tcPr>
          <w:p w14:paraId="33E65DA2" w14:textId="77777777" w:rsidR="00982DF3" w:rsidRPr="00852619" w:rsidRDefault="00982DF3" w:rsidP="007D5C61">
            <w:pPr>
              <w:rPr>
                <w:rFonts w:ascii="Noto Sans" w:hAnsi="Noto Sans" w:cs="Noto Sans"/>
                <w:sz w:val="20"/>
                <w:szCs w:val="20"/>
              </w:rPr>
            </w:pPr>
          </w:p>
        </w:tc>
        <w:tc>
          <w:tcPr>
            <w:tcW w:w="0" w:type="auto"/>
          </w:tcPr>
          <w:p w14:paraId="27A2DFCD" w14:textId="77777777" w:rsidR="00982DF3" w:rsidRPr="00852619" w:rsidRDefault="00982DF3" w:rsidP="007D5C61">
            <w:pPr>
              <w:rPr>
                <w:rFonts w:ascii="Noto Sans" w:hAnsi="Noto Sans" w:cs="Noto Sans"/>
                <w:sz w:val="20"/>
                <w:szCs w:val="20"/>
              </w:rPr>
            </w:pPr>
          </w:p>
        </w:tc>
      </w:tr>
      <w:tr w:rsidR="00982DF3" w:rsidRPr="00852619" w14:paraId="5DD5CE13" w14:textId="77777777" w:rsidTr="00BA2CF8">
        <w:tc>
          <w:tcPr>
            <w:tcW w:w="988" w:type="dxa"/>
            <w:vAlign w:val="center"/>
          </w:tcPr>
          <w:p w14:paraId="2F061C4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40.40.034</w:t>
            </w:r>
          </w:p>
        </w:tc>
        <w:tc>
          <w:tcPr>
            <w:tcW w:w="4919" w:type="dxa"/>
            <w:vAlign w:val="center"/>
          </w:tcPr>
          <w:p w14:paraId="1877B94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Identificación bacteriana y genes de resistencia por métodos moleculares para vigilancia epidemiológica</w:t>
            </w:r>
          </w:p>
        </w:tc>
        <w:tc>
          <w:tcPr>
            <w:tcW w:w="0" w:type="auto"/>
          </w:tcPr>
          <w:p w14:paraId="440C427F" w14:textId="77777777" w:rsidR="00982DF3" w:rsidRPr="00852619" w:rsidRDefault="00982DF3" w:rsidP="007D5C61">
            <w:pPr>
              <w:rPr>
                <w:rFonts w:ascii="Noto Sans" w:hAnsi="Noto Sans" w:cs="Noto Sans"/>
                <w:sz w:val="20"/>
                <w:szCs w:val="20"/>
              </w:rPr>
            </w:pPr>
          </w:p>
        </w:tc>
        <w:tc>
          <w:tcPr>
            <w:tcW w:w="0" w:type="auto"/>
          </w:tcPr>
          <w:p w14:paraId="255FCA38" w14:textId="77777777" w:rsidR="00982DF3" w:rsidRPr="00852619" w:rsidRDefault="00982DF3" w:rsidP="007D5C61">
            <w:pPr>
              <w:rPr>
                <w:rFonts w:ascii="Noto Sans" w:hAnsi="Noto Sans" w:cs="Noto Sans"/>
                <w:sz w:val="20"/>
                <w:szCs w:val="20"/>
              </w:rPr>
            </w:pPr>
          </w:p>
        </w:tc>
        <w:tc>
          <w:tcPr>
            <w:tcW w:w="0" w:type="auto"/>
          </w:tcPr>
          <w:p w14:paraId="66DD9624" w14:textId="77777777" w:rsidR="00982DF3" w:rsidRPr="00852619" w:rsidRDefault="00982DF3" w:rsidP="007D5C61">
            <w:pPr>
              <w:rPr>
                <w:rFonts w:ascii="Noto Sans" w:hAnsi="Noto Sans" w:cs="Noto Sans"/>
                <w:sz w:val="20"/>
                <w:szCs w:val="20"/>
              </w:rPr>
            </w:pPr>
          </w:p>
        </w:tc>
      </w:tr>
      <w:tr w:rsidR="00982DF3" w:rsidRPr="00852619" w14:paraId="77B758DC" w14:textId="77777777" w:rsidTr="00BA2CF8">
        <w:tc>
          <w:tcPr>
            <w:tcW w:w="988" w:type="dxa"/>
            <w:vAlign w:val="center"/>
          </w:tcPr>
          <w:p w14:paraId="6E4F976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40.40.036</w:t>
            </w:r>
          </w:p>
        </w:tc>
        <w:tc>
          <w:tcPr>
            <w:tcW w:w="4919" w:type="dxa"/>
            <w:vAlign w:val="center"/>
          </w:tcPr>
          <w:p w14:paraId="7E71195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Secuenciación bacteriana para la vigilancia epidemiológica</w:t>
            </w:r>
          </w:p>
        </w:tc>
        <w:tc>
          <w:tcPr>
            <w:tcW w:w="0" w:type="auto"/>
          </w:tcPr>
          <w:p w14:paraId="53E642C6" w14:textId="77777777" w:rsidR="00982DF3" w:rsidRPr="00852619" w:rsidRDefault="00982DF3" w:rsidP="007D5C61">
            <w:pPr>
              <w:rPr>
                <w:rFonts w:ascii="Noto Sans" w:hAnsi="Noto Sans" w:cs="Noto Sans"/>
                <w:sz w:val="20"/>
                <w:szCs w:val="20"/>
              </w:rPr>
            </w:pPr>
          </w:p>
        </w:tc>
        <w:tc>
          <w:tcPr>
            <w:tcW w:w="0" w:type="auto"/>
          </w:tcPr>
          <w:p w14:paraId="439C7EDF" w14:textId="77777777" w:rsidR="00982DF3" w:rsidRPr="00852619" w:rsidRDefault="00982DF3" w:rsidP="007D5C61">
            <w:pPr>
              <w:rPr>
                <w:rFonts w:ascii="Noto Sans" w:hAnsi="Noto Sans" w:cs="Noto Sans"/>
                <w:sz w:val="20"/>
                <w:szCs w:val="20"/>
              </w:rPr>
            </w:pPr>
          </w:p>
        </w:tc>
        <w:tc>
          <w:tcPr>
            <w:tcW w:w="0" w:type="auto"/>
          </w:tcPr>
          <w:p w14:paraId="65BBFBCA" w14:textId="77777777" w:rsidR="00982DF3" w:rsidRPr="00852619" w:rsidRDefault="00982DF3" w:rsidP="007D5C61">
            <w:pPr>
              <w:rPr>
                <w:rFonts w:ascii="Noto Sans" w:hAnsi="Noto Sans" w:cs="Noto Sans"/>
                <w:sz w:val="20"/>
                <w:szCs w:val="20"/>
              </w:rPr>
            </w:pPr>
          </w:p>
        </w:tc>
      </w:tr>
      <w:tr w:rsidR="00982DF3" w:rsidRPr="00852619" w14:paraId="216791BF" w14:textId="77777777" w:rsidTr="00BA2CF8">
        <w:tc>
          <w:tcPr>
            <w:tcW w:w="988" w:type="dxa"/>
            <w:vAlign w:val="center"/>
          </w:tcPr>
          <w:p w14:paraId="4FD8E00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40.40.037</w:t>
            </w:r>
          </w:p>
        </w:tc>
        <w:tc>
          <w:tcPr>
            <w:tcW w:w="4919" w:type="dxa"/>
            <w:vAlign w:val="center"/>
          </w:tcPr>
          <w:p w14:paraId="4E16C91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Secuenciación viral para la vigilancia epidemiológica</w:t>
            </w:r>
          </w:p>
        </w:tc>
        <w:tc>
          <w:tcPr>
            <w:tcW w:w="0" w:type="auto"/>
          </w:tcPr>
          <w:p w14:paraId="5B2DC781" w14:textId="77777777" w:rsidR="00982DF3" w:rsidRPr="00852619" w:rsidRDefault="00982DF3" w:rsidP="007D5C61">
            <w:pPr>
              <w:rPr>
                <w:rFonts w:ascii="Noto Sans" w:hAnsi="Noto Sans" w:cs="Noto Sans"/>
                <w:sz w:val="20"/>
                <w:szCs w:val="20"/>
              </w:rPr>
            </w:pPr>
          </w:p>
        </w:tc>
        <w:tc>
          <w:tcPr>
            <w:tcW w:w="0" w:type="auto"/>
          </w:tcPr>
          <w:p w14:paraId="064B90A2" w14:textId="77777777" w:rsidR="00982DF3" w:rsidRPr="00852619" w:rsidRDefault="00982DF3" w:rsidP="007D5C61">
            <w:pPr>
              <w:rPr>
                <w:rFonts w:ascii="Noto Sans" w:hAnsi="Noto Sans" w:cs="Noto Sans"/>
                <w:sz w:val="20"/>
                <w:szCs w:val="20"/>
              </w:rPr>
            </w:pPr>
          </w:p>
        </w:tc>
        <w:tc>
          <w:tcPr>
            <w:tcW w:w="0" w:type="auto"/>
          </w:tcPr>
          <w:p w14:paraId="1BF8587E" w14:textId="77777777" w:rsidR="00982DF3" w:rsidRPr="00852619" w:rsidRDefault="00982DF3" w:rsidP="007D5C61">
            <w:pPr>
              <w:rPr>
                <w:rFonts w:ascii="Noto Sans" w:hAnsi="Noto Sans" w:cs="Noto Sans"/>
                <w:sz w:val="20"/>
                <w:szCs w:val="20"/>
              </w:rPr>
            </w:pPr>
          </w:p>
        </w:tc>
      </w:tr>
      <w:tr w:rsidR="00982DF3" w:rsidRPr="00852619" w14:paraId="4CD0DCC3" w14:textId="77777777" w:rsidTr="00BA2CF8">
        <w:tc>
          <w:tcPr>
            <w:tcW w:w="988" w:type="dxa"/>
            <w:vAlign w:val="center"/>
          </w:tcPr>
          <w:p w14:paraId="1D4F1A2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40.40.035</w:t>
            </w:r>
          </w:p>
        </w:tc>
        <w:tc>
          <w:tcPr>
            <w:tcW w:w="4919" w:type="dxa"/>
            <w:vAlign w:val="center"/>
          </w:tcPr>
          <w:p w14:paraId="7EAB858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VIH por NAT para la vigilancia epidemiológica</w:t>
            </w:r>
          </w:p>
        </w:tc>
        <w:tc>
          <w:tcPr>
            <w:tcW w:w="0" w:type="auto"/>
          </w:tcPr>
          <w:p w14:paraId="152FCA05" w14:textId="77777777" w:rsidR="00982DF3" w:rsidRPr="00852619" w:rsidRDefault="00982DF3" w:rsidP="007D5C61">
            <w:pPr>
              <w:rPr>
                <w:rFonts w:ascii="Noto Sans" w:hAnsi="Noto Sans" w:cs="Noto Sans"/>
                <w:sz w:val="20"/>
                <w:szCs w:val="20"/>
              </w:rPr>
            </w:pPr>
          </w:p>
        </w:tc>
        <w:tc>
          <w:tcPr>
            <w:tcW w:w="0" w:type="auto"/>
          </w:tcPr>
          <w:p w14:paraId="6565DA16" w14:textId="77777777" w:rsidR="00982DF3" w:rsidRPr="00852619" w:rsidRDefault="00982DF3" w:rsidP="007D5C61">
            <w:pPr>
              <w:rPr>
                <w:rFonts w:ascii="Noto Sans" w:hAnsi="Noto Sans" w:cs="Noto Sans"/>
                <w:sz w:val="20"/>
                <w:szCs w:val="20"/>
              </w:rPr>
            </w:pPr>
          </w:p>
        </w:tc>
        <w:tc>
          <w:tcPr>
            <w:tcW w:w="0" w:type="auto"/>
          </w:tcPr>
          <w:p w14:paraId="0F6C67A5" w14:textId="77777777" w:rsidR="00982DF3" w:rsidRPr="00852619" w:rsidRDefault="00982DF3" w:rsidP="007D5C61">
            <w:pPr>
              <w:rPr>
                <w:rFonts w:ascii="Noto Sans" w:hAnsi="Noto Sans" w:cs="Noto Sans"/>
                <w:sz w:val="20"/>
                <w:szCs w:val="20"/>
              </w:rPr>
            </w:pPr>
          </w:p>
        </w:tc>
      </w:tr>
      <w:tr w:rsidR="00982DF3" w:rsidRPr="00852619" w14:paraId="7259A3A7" w14:textId="77777777" w:rsidTr="00BA2CF8">
        <w:tc>
          <w:tcPr>
            <w:tcW w:w="988" w:type="dxa"/>
            <w:vAlign w:val="center"/>
          </w:tcPr>
          <w:p w14:paraId="03B20B0C"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40.41.001</w:t>
            </w:r>
          </w:p>
        </w:tc>
        <w:tc>
          <w:tcPr>
            <w:tcW w:w="4919" w:type="dxa"/>
            <w:vAlign w:val="center"/>
          </w:tcPr>
          <w:p w14:paraId="605E758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Cultivo y Bioquímicas Gram negativo, para vigilancia epidemiológica</w:t>
            </w:r>
          </w:p>
        </w:tc>
        <w:tc>
          <w:tcPr>
            <w:tcW w:w="0" w:type="auto"/>
          </w:tcPr>
          <w:p w14:paraId="22D03974" w14:textId="77777777" w:rsidR="00982DF3" w:rsidRPr="00852619" w:rsidRDefault="00982DF3" w:rsidP="007D5C61">
            <w:pPr>
              <w:rPr>
                <w:rFonts w:ascii="Noto Sans" w:hAnsi="Noto Sans" w:cs="Noto Sans"/>
                <w:sz w:val="20"/>
                <w:szCs w:val="20"/>
              </w:rPr>
            </w:pPr>
          </w:p>
        </w:tc>
        <w:tc>
          <w:tcPr>
            <w:tcW w:w="0" w:type="auto"/>
          </w:tcPr>
          <w:p w14:paraId="2938D675" w14:textId="77777777" w:rsidR="00982DF3" w:rsidRPr="00852619" w:rsidRDefault="00982DF3" w:rsidP="007D5C61">
            <w:pPr>
              <w:rPr>
                <w:rFonts w:ascii="Noto Sans" w:hAnsi="Noto Sans" w:cs="Noto Sans"/>
                <w:sz w:val="20"/>
                <w:szCs w:val="20"/>
              </w:rPr>
            </w:pPr>
          </w:p>
        </w:tc>
        <w:tc>
          <w:tcPr>
            <w:tcW w:w="0" w:type="auto"/>
          </w:tcPr>
          <w:p w14:paraId="04880CA4" w14:textId="77777777" w:rsidR="00982DF3" w:rsidRPr="00852619" w:rsidRDefault="00982DF3" w:rsidP="007D5C61">
            <w:pPr>
              <w:rPr>
                <w:rFonts w:ascii="Noto Sans" w:hAnsi="Noto Sans" w:cs="Noto Sans"/>
                <w:sz w:val="20"/>
                <w:szCs w:val="20"/>
              </w:rPr>
            </w:pPr>
          </w:p>
        </w:tc>
      </w:tr>
      <w:tr w:rsidR="00982DF3" w:rsidRPr="00852619" w14:paraId="728954C9" w14:textId="77777777" w:rsidTr="00BA2CF8">
        <w:tc>
          <w:tcPr>
            <w:tcW w:w="988" w:type="dxa"/>
            <w:vAlign w:val="center"/>
          </w:tcPr>
          <w:p w14:paraId="73E820B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40.41.002</w:t>
            </w:r>
          </w:p>
        </w:tc>
        <w:tc>
          <w:tcPr>
            <w:tcW w:w="4919" w:type="dxa"/>
            <w:vAlign w:val="center"/>
          </w:tcPr>
          <w:p w14:paraId="2B3C382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Cultivo y Bioquímicas Gram positivo, para vigilancia epidemiológica</w:t>
            </w:r>
          </w:p>
        </w:tc>
        <w:tc>
          <w:tcPr>
            <w:tcW w:w="0" w:type="auto"/>
          </w:tcPr>
          <w:p w14:paraId="40429C50" w14:textId="77777777" w:rsidR="00982DF3" w:rsidRPr="00852619" w:rsidRDefault="00982DF3" w:rsidP="007D5C61">
            <w:pPr>
              <w:rPr>
                <w:rFonts w:ascii="Noto Sans" w:hAnsi="Noto Sans" w:cs="Noto Sans"/>
                <w:sz w:val="20"/>
                <w:szCs w:val="20"/>
              </w:rPr>
            </w:pPr>
          </w:p>
        </w:tc>
        <w:tc>
          <w:tcPr>
            <w:tcW w:w="0" w:type="auto"/>
          </w:tcPr>
          <w:p w14:paraId="56737DBB" w14:textId="77777777" w:rsidR="00982DF3" w:rsidRPr="00852619" w:rsidRDefault="00982DF3" w:rsidP="007D5C61">
            <w:pPr>
              <w:rPr>
                <w:rFonts w:ascii="Noto Sans" w:hAnsi="Noto Sans" w:cs="Noto Sans"/>
                <w:sz w:val="20"/>
                <w:szCs w:val="20"/>
              </w:rPr>
            </w:pPr>
          </w:p>
        </w:tc>
        <w:tc>
          <w:tcPr>
            <w:tcW w:w="0" w:type="auto"/>
          </w:tcPr>
          <w:p w14:paraId="27AB5284" w14:textId="77777777" w:rsidR="00982DF3" w:rsidRPr="00852619" w:rsidRDefault="00982DF3" w:rsidP="007D5C61">
            <w:pPr>
              <w:rPr>
                <w:rFonts w:ascii="Noto Sans" w:hAnsi="Noto Sans" w:cs="Noto Sans"/>
                <w:sz w:val="20"/>
                <w:szCs w:val="20"/>
              </w:rPr>
            </w:pPr>
          </w:p>
        </w:tc>
      </w:tr>
      <w:tr w:rsidR="00982DF3" w:rsidRPr="00852619" w14:paraId="3408E706" w14:textId="77777777" w:rsidTr="00BA2CF8">
        <w:tc>
          <w:tcPr>
            <w:tcW w:w="988" w:type="dxa"/>
            <w:vAlign w:val="center"/>
          </w:tcPr>
          <w:p w14:paraId="1986A42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40.41.003</w:t>
            </w:r>
          </w:p>
        </w:tc>
        <w:tc>
          <w:tcPr>
            <w:tcW w:w="4919" w:type="dxa"/>
            <w:vAlign w:val="center"/>
          </w:tcPr>
          <w:p w14:paraId="5D5311E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Sensibilidad Gram negativo, para vigilancia epidemiológica</w:t>
            </w:r>
          </w:p>
        </w:tc>
        <w:tc>
          <w:tcPr>
            <w:tcW w:w="0" w:type="auto"/>
          </w:tcPr>
          <w:p w14:paraId="56E2A02F" w14:textId="77777777" w:rsidR="00982DF3" w:rsidRPr="00852619" w:rsidRDefault="00982DF3" w:rsidP="007D5C61">
            <w:pPr>
              <w:rPr>
                <w:rFonts w:ascii="Noto Sans" w:hAnsi="Noto Sans" w:cs="Noto Sans"/>
                <w:sz w:val="20"/>
                <w:szCs w:val="20"/>
              </w:rPr>
            </w:pPr>
          </w:p>
        </w:tc>
        <w:tc>
          <w:tcPr>
            <w:tcW w:w="0" w:type="auto"/>
          </w:tcPr>
          <w:p w14:paraId="4F282009" w14:textId="77777777" w:rsidR="00982DF3" w:rsidRPr="00852619" w:rsidRDefault="00982DF3" w:rsidP="007D5C61">
            <w:pPr>
              <w:rPr>
                <w:rFonts w:ascii="Noto Sans" w:hAnsi="Noto Sans" w:cs="Noto Sans"/>
                <w:sz w:val="20"/>
                <w:szCs w:val="20"/>
              </w:rPr>
            </w:pPr>
          </w:p>
        </w:tc>
        <w:tc>
          <w:tcPr>
            <w:tcW w:w="0" w:type="auto"/>
          </w:tcPr>
          <w:p w14:paraId="5161E7DD" w14:textId="77777777" w:rsidR="00982DF3" w:rsidRPr="00852619" w:rsidRDefault="00982DF3" w:rsidP="007D5C61">
            <w:pPr>
              <w:rPr>
                <w:rFonts w:ascii="Noto Sans" w:hAnsi="Noto Sans" w:cs="Noto Sans"/>
                <w:sz w:val="20"/>
                <w:szCs w:val="20"/>
              </w:rPr>
            </w:pPr>
          </w:p>
        </w:tc>
      </w:tr>
      <w:tr w:rsidR="00982DF3" w:rsidRPr="00852619" w14:paraId="79123E8D" w14:textId="77777777" w:rsidTr="00BA2CF8">
        <w:tc>
          <w:tcPr>
            <w:tcW w:w="988" w:type="dxa"/>
            <w:vAlign w:val="center"/>
          </w:tcPr>
          <w:p w14:paraId="54938D9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40.41.004</w:t>
            </w:r>
          </w:p>
        </w:tc>
        <w:tc>
          <w:tcPr>
            <w:tcW w:w="4919" w:type="dxa"/>
            <w:vAlign w:val="center"/>
          </w:tcPr>
          <w:p w14:paraId="3BAB035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Sensibilidad Gram positivo, para vigilancia epidemiológica</w:t>
            </w:r>
          </w:p>
        </w:tc>
        <w:tc>
          <w:tcPr>
            <w:tcW w:w="0" w:type="auto"/>
          </w:tcPr>
          <w:p w14:paraId="2AAAF5C5" w14:textId="77777777" w:rsidR="00982DF3" w:rsidRPr="00852619" w:rsidRDefault="00982DF3" w:rsidP="007D5C61">
            <w:pPr>
              <w:rPr>
                <w:rFonts w:ascii="Noto Sans" w:hAnsi="Noto Sans" w:cs="Noto Sans"/>
                <w:sz w:val="20"/>
                <w:szCs w:val="20"/>
              </w:rPr>
            </w:pPr>
          </w:p>
        </w:tc>
        <w:tc>
          <w:tcPr>
            <w:tcW w:w="0" w:type="auto"/>
          </w:tcPr>
          <w:p w14:paraId="7BA35B02" w14:textId="77777777" w:rsidR="00982DF3" w:rsidRPr="00852619" w:rsidRDefault="00982DF3" w:rsidP="007D5C61">
            <w:pPr>
              <w:rPr>
                <w:rFonts w:ascii="Noto Sans" w:hAnsi="Noto Sans" w:cs="Noto Sans"/>
                <w:sz w:val="20"/>
                <w:szCs w:val="20"/>
              </w:rPr>
            </w:pPr>
          </w:p>
        </w:tc>
        <w:tc>
          <w:tcPr>
            <w:tcW w:w="0" w:type="auto"/>
          </w:tcPr>
          <w:p w14:paraId="44E750C4" w14:textId="77777777" w:rsidR="00982DF3" w:rsidRPr="00852619" w:rsidRDefault="00982DF3" w:rsidP="007D5C61">
            <w:pPr>
              <w:rPr>
                <w:rFonts w:ascii="Noto Sans" w:hAnsi="Noto Sans" w:cs="Noto Sans"/>
                <w:sz w:val="20"/>
                <w:szCs w:val="20"/>
              </w:rPr>
            </w:pPr>
          </w:p>
        </w:tc>
      </w:tr>
      <w:tr w:rsidR="00982DF3" w:rsidRPr="00852619" w14:paraId="4E94B36F" w14:textId="77777777" w:rsidTr="00BA2CF8">
        <w:tc>
          <w:tcPr>
            <w:tcW w:w="988" w:type="dxa"/>
            <w:vAlign w:val="center"/>
          </w:tcPr>
          <w:p w14:paraId="4BF68EC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40.41.005</w:t>
            </w:r>
          </w:p>
        </w:tc>
        <w:tc>
          <w:tcPr>
            <w:tcW w:w="4919" w:type="dxa"/>
            <w:vAlign w:val="center"/>
          </w:tcPr>
          <w:p w14:paraId="4CD01CF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Estudios de antisueros para </w:t>
            </w:r>
            <w:r w:rsidRPr="00852619">
              <w:rPr>
                <w:rFonts w:ascii="Noto Sans" w:hAnsi="Noto Sans" w:cs="Noto Sans"/>
                <w:i/>
                <w:iCs/>
                <w:sz w:val="20"/>
                <w:szCs w:val="20"/>
              </w:rPr>
              <w:t xml:space="preserve">Vibrio </w:t>
            </w:r>
            <w:proofErr w:type="spellStart"/>
            <w:r w:rsidRPr="00852619">
              <w:rPr>
                <w:rFonts w:ascii="Noto Sans" w:hAnsi="Noto Sans" w:cs="Noto Sans"/>
                <w:i/>
                <w:iCs/>
                <w:sz w:val="20"/>
                <w:szCs w:val="20"/>
              </w:rPr>
              <w:t>cholerae</w:t>
            </w:r>
            <w:proofErr w:type="spellEnd"/>
          </w:p>
        </w:tc>
        <w:tc>
          <w:tcPr>
            <w:tcW w:w="0" w:type="auto"/>
          </w:tcPr>
          <w:p w14:paraId="66F4242B" w14:textId="77777777" w:rsidR="00982DF3" w:rsidRPr="00852619" w:rsidRDefault="00982DF3" w:rsidP="007D5C61">
            <w:pPr>
              <w:rPr>
                <w:rFonts w:ascii="Noto Sans" w:hAnsi="Noto Sans" w:cs="Noto Sans"/>
                <w:sz w:val="20"/>
                <w:szCs w:val="20"/>
              </w:rPr>
            </w:pPr>
          </w:p>
        </w:tc>
        <w:tc>
          <w:tcPr>
            <w:tcW w:w="0" w:type="auto"/>
          </w:tcPr>
          <w:p w14:paraId="3F1C69CD" w14:textId="77777777" w:rsidR="00982DF3" w:rsidRPr="00852619" w:rsidRDefault="00982DF3" w:rsidP="007D5C61">
            <w:pPr>
              <w:rPr>
                <w:rFonts w:ascii="Noto Sans" w:hAnsi="Noto Sans" w:cs="Noto Sans"/>
                <w:sz w:val="20"/>
                <w:szCs w:val="20"/>
              </w:rPr>
            </w:pPr>
          </w:p>
        </w:tc>
        <w:tc>
          <w:tcPr>
            <w:tcW w:w="0" w:type="auto"/>
          </w:tcPr>
          <w:p w14:paraId="4013B1B1" w14:textId="77777777" w:rsidR="00982DF3" w:rsidRPr="00852619" w:rsidRDefault="00982DF3" w:rsidP="007D5C61">
            <w:pPr>
              <w:rPr>
                <w:rFonts w:ascii="Noto Sans" w:hAnsi="Noto Sans" w:cs="Noto Sans"/>
                <w:sz w:val="20"/>
                <w:szCs w:val="20"/>
              </w:rPr>
            </w:pPr>
          </w:p>
        </w:tc>
      </w:tr>
      <w:tr w:rsidR="00982DF3" w:rsidRPr="00852619" w14:paraId="2B884B60" w14:textId="77777777" w:rsidTr="00BA2CF8">
        <w:tc>
          <w:tcPr>
            <w:tcW w:w="988" w:type="dxa"/>
            <w:vAlign w:val="center"/>
          </w:tcPr>
          <w:p w14:paraId="39B484E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40.41.013</w:t>
            </w:r>
          </w:p>
        </w:tc>
        <w:tc>
          <w:tcPr>
            <w:tcW w:w="4919" w:type="dxa"/>
            <w:vAlign w:val="center"/>
          </w:tcPr>
          <w:p w14:paraId="5D5AD0F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Estudios de antisueros para </w:t>
            </w:r>
            <w:proofErr w:type="spellStart"/>
            <w:r w:rsidRPr="00852619">
              <w:rPr>
                <w:rFonts w:ascii="Noto Sans" w:hAnsi="Noto Sans" w:cs="Noto Sans"/>
                <w:i/>
                <w:iCs/>
                <w:sz w:val="20"/>
                <w:szCs w:val="20"/>
              </w:rPr>
              <w:t>Neisseria</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meningitidis</w:t>
            </w:r>
            <w:proofErr w:type="spellEnd"/>
            <w:r w:rsidRPr="00852619">
              <w:rPr>
                <w:rFonts w:ascii="Noto Sans" w:hAnsi="Noto Sans" w:cs="Noto Sans"/>
                <w:sz w:val="20"/>
                <w:szCs w:val="20"/>
              </w:rPr>
              <w:t xml:space="preserve">, </w:t>
            </w:r>
            <w:proofErr w:type="spellStart"/>
            <w:r w:rsidRPr="00852619">
              <w:rPr>
                <w:rFonts w:ascii="Noto Sans" w:hAnsi="Noto Sans" w:cs="Noto Sans"/>
                <w:i/>
                <w:iCs/>
                <w:sz w:val="20"/>
                <w:szCs w:val="20"/>
              </w:rPr>
              <w:t>Streptococcus</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pneumoniae</w:t>
            </w:r>
            <w:proofErr w:type="spellEnd"/>
            <w:r w:rsidRPr="00852619">
              <w:rPr>
                <w:rFonts w:ascii="Noto Sans" w:hAnsi="Noto Sans" w:cs="Noto Sans"/>
                <w:sz w:val="20"/>
                <w:szCs w:val="20"/>
              </w:rPr>
              <w:t xml:space="preserve"> y </w:t>
            </w:r>
            <w:proofErr w:type="spellStart"/>
            <w:r w:rsidRPr="00852619">
              <w:rPr>
                <w:rFonts w:ascii="Noto Sans" w:hAnsi="Noto Sans" w:cs="Noto Sans"/>
                <w:i/>
                <w:iCs/>
                <w:sz w:val="20"/>
                <w:szCs w:val="20"/>
              </w:rPr>
              <w:t>Haemophilus</w:t>
            </w:r>
            <w:proofErr w:type="spellEnd"/>
            <w:r w:rsidRPr="00852619">
              <w:rPr>
                <w:rFonts w:ascii="Noto Sans" w:hAnsi="Noto Sans" w:cs="Noto Sans"/>
                <w:i/>
                <w:iCs/>
                <w:sz w:val="20"/>
                <w:szCs w:val="20"/>
              </w:rPr>
              <w:t xml:space="preserve"> </w:t>
            </w:r>
            <w:proofErr w:type="spellStart"/>
            <w:r w:rsidRPr="00852619">
              <w:rPr>
                <w:rFonts w:ascii="Noto Sans" w:hAnsi="Noto Sans" w:cs="Noto Sans"/>
                <w:i/>
                <w:iCs/>
                <w:sz w:val="20"/>
                <w:szCs w:val="20"/>
              </w:rPr>
              <w:t>influenzae</w:t>
            </w:r>
            <w:proofErr w:type="spellEnd"/>
          </w:p>
        </w:tc>
        <w:tc>
          <w:tcPr>
            <w:tcW w:w="0" w:type="auto"/>
          </w:tcPr>
          <w:p w14:paraId="000F0E57" w14:textId="77777777" w:rsidR="00982DF3" w:rsidRPr="00852619" w:rsidRDefault="00982DF3" w:rsidP="007D5C61">
            <w:pPr>
              <w:rPr>
                <w:rFonts w:ascii="Noto Sans" w:hAnsi="Noto Sans" w:cs="Noto Sans"/>
                <w:sz w:val="20"/>
                <w:szCs w:val="20"/>
              </w:rPr>
            </w:pPr>
          </w:p>
        </w:tc>
        <w:tc>
          <w:tcPr>
            <w:tcW w:w="0" w:type="auto"/>
          </w:tcPr>
          <w:p w14:paraId="5CA5D015" w14:textId="77777777" w:rsidR="00982DF3" w:rsidRPr="00852619" w:rsidRDefault="00982DF3" w:rsidP="007D5C61">
            <w:pPr>
              <w:rPr>
                <w:rFonts w:ascii="Noto Sans" w:hAnsi="Noto Sans" w:cs="Noto Sans"/>
                <w:sz w:val="20"/>
                <w:szCs w:val="20"/>
              </w:rPr>
            </w:pPr>
          </w:p>
        </w:tc>
        <w:tc>
          <w:tcPr>
            <w:tcW w:w="0" w:type="auto"/>
          </w:tcPr>
          <w:p w14:paraId="602CA379" w14:textId="77777777" w:rsidR="00982DF3" w:rsidRPr="00852619" w:rsidRDefault="00982DF3" w:rsidP="007D5C61">
            <w:pPr>
              <w:rPr>
                <w:rFonts w:ascii="Noto Sans" w:hAnsi="Noto Sans" w:cs="Noto Sans"/>
                <w:sz w:val="20"/>
                <w:szCs w:val="20"/>
              </w:rPr>
            </w:pPr>
          </w:p>
        </w:tc>
      </w:tr>
      <w:tr w:rsidR="00982DF3" w:rsidRPr="00852619" w14:paraId="3BF7F0D4" w14:textId="77777777" w:rsidTr="00BA2CF8">
        <w:tc>
          <w:tcPr>
            <w:tcW w:w="988" w:type="dxa"/>
            <w:vAlign w:val="center"/>
          </w:tcPr>
          <w:p w14:paraId="26C0635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40.41.014</w:t>
            </w:r>
          </w:p>
        </w:tc>
        <w:tc>
          <w:tcPr>
            <w:tcW w:w="4919" w:type="dxa"/>
            <w:vAlign w:val="center"/>
          </w:tcPr>
          <w:p w14:paraId="3DB0B72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Prueba de susceptibilidad a los antimicrobianos por el método de difusión en disco</w:t>
            </w:r>
          </w:p>
        </w:tc>
        <w:tc>
          <w:tcPr>
            <w:tcW w:w="0" w:type="auto"/>
          </w:tcPr>
          <w:p w14:paraId="3F705C18" w14:textId="77777777" w:rsidR="00982DF3" w:rsidRPr="00852619" w:rsidRDefault="00982DF3" w:rsidP="007D5C61">
            <w:pPr>
              <w:rPr>
                <w:rFonts w:ascii="Noto Sans" w:hAnsi="Noto Sans" w:cs="Noto Sans"/>
                <w:sz w:val="20"/>
                <w:szCs w:val="20"/>
              </w:rPr>
            </w:pPr>
          </w:p>
        </w:tc>
        <w:tc>
          <w:tcPr>
            <w:tcW w:w="0" w:type="auto"/>
          </w:tcPr>
          <w:p w14:paraId="5489CC46" w14:textId="77777777" w:rsidR="00982DF3" w:rsidRPr="00852619" w:rsidRDefault="00982DF3" w:rsidP="007D5C61">
            <w:pPr>
              <w:rPr>
                <w:rFonts w:ascii="Noto Sans" w:hAnsi="Noto Sans" w:cs="Noto Sans"/>
                <w:sz w:val="20"/>
                <w:szCs w:val="20"/>
              </w:rPr>
            </w:pPr>
          </w:p>
        </w:tc>
        <w:tc>
          <w:tcPr>
            <w:tcW w:w="0" w:type="auto"/>
          </w:tcPr>
          <w:p w14:paraId="456E852D" w14:textId="77777777" w:rsidR="00982DF3" w:rsidRPr="00852619" w:rsidRDefault="00982DF3" w:rsidP="007D5C61">
            <w:pPr>
              <w:rPr>
                <w:rFonts w:ascii="Noto Sans" w:hAnsi="Noto Sans" w:cs="Noto Sans"/>
                <w:sz w:val="20"/>
                <w:szCs w:val="20"/>
              </w:rPr>
            </w:pPr>
          </w:p>
        </w:tc>
      </w:tr>
      <w:tr w:rsidR="00982DF3" w:rsidRPr="00852619" w14:paraId="64B73D8E" w14:textId="77777777" w:rsidTr="00BA2CF8">
        <w:tc>
          <w:tcPr>
            <w:tcW w:w="988" w:type="dxa"/>
            <w:vAlign w:val="center"/>
          </w:tcPr>
          <w:p w14:paraId="31DEDAE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40.41.016</w:t>
            </w:r>
          </w:p>
        </w:tc>
        <w:tc>
          <w:tcPr>
            <w:tcW w:w="4919" w:type="dxa"/>
            <w:vAlign w:val="center"/>
          </w:tcPr>
          <w:p w14:paraId="4D814469"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Prueba de susceptibilidad a los antimicrobianos por el método de </w:t>
            </w:r>
            <w:proofErr w:type="spellStart"/>
            <w:r w:rsidRPr="00852619">
              <w:rPr>
                <w:rFonts w:ascii="Noto Sans" w:hAnsi="Noto Sans" w:cs="Noto Sans"/>
                <w:sz w:val="20"/>
                <w:szCs w:val="20"/>
              </w:rPr>
              <w:t>microdilución</w:t>
            </w:r>
            <w:proofErr w:type="spellEnd"/>
            <w:r w:rsidRPr="00852619">
              <w:rPr>
                <w:rFonts w:ascii="Noto Sans" w:hAnsi="Noto Sans" w:cs="Noto Sans"/>
                <w:sz w:val="20"/>
                <w:szCs w:val="20"/>
              </w:rPr>
              <w:t xml:space="preserve"> en placa</w:t>
            </w:r>
          </w:p>
        </w:tc>
        <w:tc>
          <w:tcPr>
            <w:tcW w:w="0" w:type="auto"/>
          </w:tcPr>
          <w:p w14:paraId="732A3E38" w14:textId="77777777" w:rsidR="00982DF3" w:rsidRPr="00852619" w:rsidRDefault="00982DF3" w:rsidP="007D5C61">
            <w:pPr>
              <w:rPr>
                <w:rFonts w:ascii="Noto Sans" w:hAnsi="Noto Sans" w:cs="Noto Sans"/>
                <w:sz w:val="20"/>
                <w:szCs w:val="20"/>
              </w:rPr>
            </w:pPr>
          </w:p>
        </w:tc>
        <w:tc>
          <w:tcPr>
            <w:tcW w:w="0" w:type="auto"/>
          </w:tcPr>
          <w:p w14:paraId="36A1CE86" w14:textId="77777777" w:rsidR="00982DF3" w:rsidRPr="00852619" w:rsidRDefault="00982DF3" w:rsidP="007D5C61">
            <w:pPr>
              <w:rPr>
                <w:rFonts w:ascii="Noto Sans" w:hAnsi="Noto Sans" w:cs="Noto Sans"/>
                <w:sz w:val="20"/>
                <w:szCs w:val="20"/>
              </w:rPr>
            </w:pPr>
          </w:p>
        </w:tc>
        <w:tc>
          <w:tcPr>
            <w:tcW w:w="0" w:type="auto"/>
          </w:tcPr>
          <w:p w14:paraId="787CBEF9" w14:textId="77777777" w:rsidR="00982DF3" w:rsidRPr="00852619" w:rsidRDefault="00982DF3" w:rsidP="007D5C61">
            <w:pPr>
              <w:rPr>
                <w:rFonts w:ascii="Noto Sans" w:hAnsi="Noto Sans" w:cs="Noto Sans"/>
                <w:sz w:val="20"/>
                <w:szCs w:val="20"/>
              </w:rPr>
            </w:pPr>
          </w:p>
        </w:tc>
      </w:tr>
      <w:tr w:rsidR="00982DF3" w:rsidRPr="00852619" w14:paraId="080FC4E7" w14:textId="77777777" w:rsidTr="00BA2CF8">
        <w:tc>
          <w:tcPr>
            <w:tcW w:w="988" w:type="dxa"/>
            <w:vAlign w:val="center"/>
          </w:tcPr>
          <w:p w14:paraId="64C16E6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40.41.015</w:t>
            </w:r>
          </w:p>
        </w:tc>
        <w:tc>
          <w:tcPr>
            <w:tcW w:w="4919" w:type="dxa"/>
            <w:vAlign w:val="center"/>
          </w:tcPr>
          <w:p w14:paraId="6BB4CB3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Prueba de susceptibilidad a los antimicrobianos por el método de E-Test</w:t>
            </w:r>
          </w:p>
        </w:tc>
        <w:tc>
          <w:tcPr>
            <w:tcW w:w="0" w:type="auto"/>
          </w:tcPr>
          <w:p w14:paraId="11E400FA" w14:textId="77777777" w:rsidR="00982DF3" w:rsidRPr="00852619" w:rsidRDefault="00982DF3" w:rsidP="007D5C61">
            <w:pPr>
              <w:rPr>
                <w:rFonts w:ascii="Noto Sans" w:hAnsi="Noto Sans" w:cs="Noto Sans"/>
                <w:sz w:val="20"/>
                <w:szCs w:val="20"/>
              </w:rPr>
            </w:pPr>
          </w:p>
        </w:tc>
        <w:tc>
          <w:tcPr>
            <w:tcW w:w="0" w:type="auto"/>
          </w:tcPr>
          <w:p w14:paraId="73063921" w14:textId="77777777" w:rsidR="00982DF3" w:rsidRPr="00852619" w:rsidRDefault="00982DF3" w:rsidP="007D5C61">
            <w:pPr>
              <w:rPr>
                <w:rFonts w:ascii="Noto Sans" w:hAnsi="Noto Sans" w:cs="Noto Sans"/>
                <w:sz w:val="20"/>
                <w:szCs w:val="20"/>
              </w:rPr>
            </w:pPr>
          </w:p>
        </w:tc>
        <w:tc>
          <w:tcPr>
            <w:tcW w:w="0" w:type="auto"/>
          </w:tcPr>
          <w:p w14:paraId="50CA9DAD" w14:textId="77777777" w:rsidR="00982DF3" w:rsidRPr="00852619" w:rsidRDefault="00982DF3" w:rsidP="007D5C61">
            <w:pPr>
              <w:rPr>
                <w:rFonts w:ascii="Noto Sans" w:hAnsi="Noto Sans" w:cs="Noto Sans"/>
                <w:sz w:val="20"/>
                <w:szCs w:val="20"/>
              </w:rPr>
            </w:pPr>
          </w:p>
        </w:tc>
      </w:tr>
      <w:tr w:rsidR="00982DF3" w:rsidRPr="00852619" w14:paraId="38E41A10" w14:textId="77777777" w:rsidTr="00BA2CF8">
        <w:tc>
          <w:tcPr>
            <w:tcW w:w="988" w:type="dxa"/>
            <w:vAlign w:val="center"/>
          </w:tcPr>
          <w:p w14:paraId="6001773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40.42.001</w:t>
            </w:r>
          </w:p>
        </w:tc>
        <w:tc>
          <w:tcPr>
            <w:tcW w:w="4919" w:type="dxa"/>
            <w:vAlign w:val="center"/>
          </w:tcPr>
          <w:p w14:paraId="3347FDC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Baciloscopia tinción Ziehl-Neelsen</w:t>
            </w:r>
          </w:p>
        </w:tc>
        <w:tc>
          <w:tcPr>
            <w:tcW w:w="0" w:type="auto"/>
          </w:tcPr>
          <w:p w14:paraId="6BE0ACD6" w14:textId="77777777" w:rsidR="00982DF3" w:rsidRPr="00852619" w:rsidRDefault="00982DF3" w:rsidP="007D5C61">
            <w:pPr>
              <w:rPr>
                <w:rFonts w:ascii="Noto Sans" w:hAnsi="Noto Sans" w:cs="Noto Sans"/>
                <w:sz w:val="20"/>
                <w:szCs w:val="20"/>
              </w:rPr>
            </w:pPr>
          </w:p>
        </w:tc>
        <w:tc>
          <w:tcPr>
            <w:tcW w:w="0" w:type="auto"/>
          </w:tcPr>
          <w:p w14:paraId="25538840" w14:textId="77777777" w:rsidR="00982DF3" w:rsidRPr="00852619" w:rsidRDefault="00982DF3" w:rsidP="007D5C61">
            <w:pPr>
              <w:rPr>
                <w:rFonts w:ascii="Noto Sans" w:hAnsi="Noto Sans" w:cs="Noto Sans"/>
                <w:sz w:val="20"/>
                <w:szCs w:val="20"/>
              </w:rPr>
            </w:pPr>
          </w:p>
        </w:tc>
        <w:tc>
          <w:tcPr>
            <w:tcW w:w="0" w:type="auto"/>
          </w:tcPr>
          <w:p w14:paraId="109ED87E" w14:textId="77777777" w:rsidR="00982DF3" w:rsidRPr="00852619" w:rsidRDefault="00982DF3" w:rsidP="007D5C61">
            <w:pPr>
              <w:rPr>
                <w:rFonts w:ascii="Noto Sans" w:hAnsi="Noto Sans" w:cs="Noto Sans"/>
                <w:sz w:val="20"/>
                <w:szCs w:val="20"/>
              </w:rPr>
            </w:pPr>
          </w:p>
        </w:tc>
      </w:tr>
      <w:tr w:rsidR="00982DF3" w:rsidRPr="00852619" w14:paraId="1DF8ADE9" w14:textId="77777777" w:rsidTr="00BA2CF8">
        <w:tc>
          <w:tcPr>
            <w:tcW w:w="988" w:type="dxa"/>
            <w:vAlign w:val="center"/>
          </w:tcPr>
          <w:p w14:paraId="21C8ABC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40.42.002</w:t>
            </w:r>
          </w:p>
        </w:tc>
        <w:tc>
          <w:tcPr>
            <w:tcW w:w="4919" w:type="dxa"/>
            <w:vAlign w:val="center"/>
          </w:tcPr>
          <w:p w14:paraId="2A73EF6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Cultivo de micobacterias método </w:t>
            </w:r>
            <w:proofErr w:type="spellStart"/>
            <w:r w:rsidRPr="00852619">
              <w:rPr>
                <w:rFonts w:ascii="Noto Sans" w:hAnsi="Noto Sans" w:cs="Noto Sans"/>
                <w:sz w:val="20"/>
                <w:szCs w:val="20"/>
              </w:rPr>
              <w:t>Petroff</w:t>
            </w:r>
            <w:proofErr w:type="spellEnd"/>
            <w:r w:rsidRPr="00852619">
              <w:rPr>
                <w:rFonts w:ascii="Noto Sans" w:hAnsi="Noto Sans" w:cs="Noto Sans"/>
                <w:sz w:val="20"/>
                <w:szCs w:val="20"/>
              </w:rPr>
              <w:t xml:space="preserve"> modificado en medio sólido</w:t>
            </w:r>
          </w:p>
        </w:tc>
        <w:tc>
          <w:tcPr>
            <w:tcW w:w="0" w:type="auto"/>
          </w:tcPr>
          <w:p w14:paraId="3CB51086" w14:textId="77777777" w:rsidR="00982DF3" w:rsidRPr="00852619" w:rsidRDefault="00982DF3" w:rsidP="007D5C61">
            <w:pPr>
              <w:rPr>
                <w:rFonts w:ascii="Noto Sans" w:hAnsi="Noto Sans" w:cs="Noto Sans"/>
                <w:sz w:val="20"/>
                <w:szCs w:val="20"/>
              </w:rPr>
            </w:pPr>
          </w:p>
        </w:tc>
        <w:tc>
          <w:tcPr>
            <w:tcW w:w="0" w:type="auto"/>
          </w:tcPr>
          <w:p w14:paraId="0947BC0D" w14:textId="77777777" w:rsidR="00982DF3" w:rsidRPr="00852619" w:rsidRDefault="00982DF3" w:rsidP="007D5C61">
            <w:pPr>
              <w:rPr>
                <w:rFonts w:ascii="Noto Sans" w:hAnsi="Noto Sans" w:cs="Noto Sans"/>
                <w:sz w:val="20"/>
                <w:szCs w:val="20"/>
              </w:rPr>
            </w:pPr>
          </w:p>
        </w:tc>
        <w:tc>
          <w:tcPr>
            <w:tcW w:w="0" w:type="auto"/>
          </w:tcPr>
          <w:p w14:paraId="2005EA42" w14:textId="77777777" w:rsidR="00982DF3" w:rsidRPr="00852619" w:rsidRDefault="00982DF3" w:rsidP="007D5C61">
            <w:pPr>
              <w:rPr>
                <w:rFonts w:ascii="Noto Sans" w:hAnsi="Noto Sans" w:cs="Noto Sans"/>
                <w:sz w:val="20"/>
                <w:szCs w:val="20"/>
              </w:rPr>
            </w:pPr>
          </w:p>
        </w:tc>
      </w:tr>
      <w:tr w:rsidR="00982DF3" w:rsidRPr="00852619" w14:paraId="002D2ED2" w14:textId="77777777" w:rsidTr="00BA2CF8">
        <w:tc>
          <w:tcPr>
            <w:tcW w:w="988" w:type="dxa"/>
            <w:vAlign w:val="center"/>
          </w:tcPr>
          <w:p w14:paraId="6834858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40.42.003</w:t>
            </w:r>
          </w:p>
        </w:tc>
        <w:tc>
          <w:tcPr>
            <w:tcW w:w="4919" w:type="dxa"/>
            <w:vAlign w:val="center"/>
          </w:tcPr>
          <w:p w14:paraId="41F2991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Cultivo de micobacterias método </w:t>
            </w:r>
            <w:proofErr w:type="spellStart"/>
            <w:r w:rsidRPr="00852619">
              <w:rPr>
                <w:rFonts w:ascii="Noto Sans" w:hAnsi="Noto Sans" w:cs="Noto Sans"/>
                <w:sz w:val="20"/>
                <w:szCs w:val="20"/>
              </w:rPr>
              <w:t>Petroff</w:t>
            </w:r>
            <w:proofErr w:type="spellEnd"/>
            <w:r w:rsidRPr="00852619">
              <w:rPr>
                <w:rFonts w:ascii="Noto Sans" w:hAnsi="Noto Sans" w:cs="Noto Sans"/>
                <w:sz w:val="20"/>
                <w:szCs w:val="20"/>
              </w:rPr>
              <w:t xml:space="preserve"> modificado en medio líquido</w:t>
            </w:r>
          </w:p>
        </w:tc>
        <w:tc>
          <w:tcPr>
            <w:tcW w:w="0" w:type="auto"/>
          </w:tcPr>
          <w:p w14:paraId="12E86239" w14:textId="77777777" w:rsidR="00982DF3" w:rsidRPr="00852619" w:rsidRDefault="00982DF3" w:rsidP="007D5C61">
            <w:pPr>
              <w:rPr>
                <w:rFonts w:ascii="Noto Sans" w:hAnsi="Noto Sans" w:cs="Noto Sans"/>
                <w:sz w:val="20"/>
                <w:szCs w:val="20"/>
              </w:rPr>
            </w:pPr>
          </w:p>
        </w:tc>
        <w:tc>
          <w:tcPr>
            <w:tcW w:w="0" w:type="auto"/>
          </w:tcPr>
          <w:p w14:paraId="780CEE22" w14:textId="77777777" w:rsidR="00982DF3" w:rsidRPr="00852619" w:rsidRDefault="00982DF3" w:rsidP="007D5C61">
            <w:pPr>
              <w:rPr>
                <w:rFonts w:ascii="Noto Sans" w:hAnsi="Noto Sans" w:cs="Noto Sans"/>
                <w:sz w:val="20"/>
                <w:szCs w:val="20"/>
              </w:rPr>
            </w:pPr>
          </w:p>
        </w:tc>
        <w:tc>
          <w:tcPr>
            <w:tcW w:w="0" w:type="auto"/>
          </w:tcPr>
          <w:p w14:paraId="23188EDB" w14:textId="77777777" w:rsidR="00982DF3" w:rsidRPr="00852619" w:rsidRDefault="00982DF3" w:rsidP="007D5C61">
            <w:pPr>
              <w:rPr>
                <w:rFonts w:ascii="Noto Sans" w:hAnsi="Noto Sans" w:cs="Noto Sans"/>
                <w:sz w:val="20"/>
                <w:szCs w:val="20"/>
              </w:rPr>
            </w:pPr>
          </w:p>
        </w:tc>
      </w:tr>
      <w:tr w:rsidR="00982DF3" w:rsidRPr="00852619" w14:paraId="74814BD5" w14:textId="77777777" w:rsidTr="00BA2CF8">
        <w:tc>
          <w:tcPr>
            <w:tcW w:w="988" w:type="dxa"/>
            <w:vAlign w:val="center"/>
          </w:tcPr>
          <w:p w14:paraId="6069D7CC"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40.42.004</w:t>
            </w:r>
          </w:p>
        </w:tc>
        <w:tc>
          <w:tcPr>
            <w:tcW w:w="4919" w:type="dxa"/>
            <w:vAlign w:val="center"/>
          </w:tcPr>
          <w:p w14:paraId="57889F1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Sensibilidad de micobacterias a fármacos de 1ª línea por método colorimétrico</w:t>
            </w:r>
          </w:p>
        </w:tc>
        <w:tc>
          <w:tcPr>
            <w:tcW w:w="0" w:type="auto"/>
          </w:tcPr>
          <w:p w14:paraId="2F4B8EB2" w14:textId="77777777" w:rsidR="00982DF3" w:rsidRPr="00852619" w:rsidRDefault="00982DF3" w:rsidP="007D5C61">
            <w:pPr>
              <w:rPr>
                <w:rFonts w:ascii="Noto Sans" w:hAnsi="Noto Sans" w:cs="Noto Sans"/>
                <w:sz w:val="20"/>
                <w:szCs w:val="20"/>
              </w:rPr>
            </w:pPr>
          </w:p>
        </w:tc>
        <w:tc>
          <w:tcPr>
            <w:tcW w:w="0" w:type="auto"/>
          </w:tcPr>
          <w:p w14:paraId="00AE00A2" w14:textId="77777777" w:rsidR="00982DF3" w:rsidRPr="00852619" w:rsidRDefault="00982DF3" w:rsidP="007D5C61">
            <w:pPr>
              <w:rPr>
                <w:rFonts w:ascii="Noto Sans" w:hAnsi="Noto Sans" w:cs="Noto Sans"/>
                <w:sz w:val="20"/>
                <w:szCs w:val="20"/>
              </w:rPr>
            </w:pPr>
          </w:p>
        </w:tc>
        <w:tc>
          <w:tcPr>
            <w:tcW w:w="0" w:type="auto"/>
          </w:tcPr>
          <w:p w14:paraId="2E5B02A5" w14:textId="77777777" w:rsidR="00982DF3" w:rsidRPr="00852619" w:rsidRDefault="00982DF3" w:rsidP="007D5C61">
            <w:pPr>
              <w:rPr>
                <w:rFonts w:ascii="Noto Sans" w:hAnsi="Noto Sans" w:cs="Noto Sans"/>
                <w:sz w:val="20"/>
                <w:szCs w:val="20"/>
              </w:rPr>
            </w:pPr>
          </w:p>
        </w:tc>
      </w:tr>
      <w:tr w:rsidR="00982DF3" w:rsidRPr="00852619" w14:paraId="51142695" w14:textId="77777777" w:rsidTr="00BA2CF8">
        <w:tc>
          <w:tcPr>
            <w:tcW w:w="988" w:type="dxa"/>
            <w:vAlign w:val="center"/>
          </w:tcPr>
          <w:p w14:paraId="1F47123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lastRenderedPageBreak/>
              <w:t>40.42.005</w:t>
            </w:r>
          </w:p>
        </w:tc>
        <w:tc>
          <w:tcPr>
            <w:tcW w:w="4919" w:type="dxa"/>
            <w:vAlign w:val="center"/>
          </w:tcPr>
          <w:p w14:paraId="0491C1F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Sensibilidad de micobacterias a fármacos de 2ª línea por método colorimétrico</w:t>
            </w:r>
          </w:p>
        </w:tc>
        <w:tc>
          <w:tcPr>
            <w:tcW w:w="0" w:type="auto"/>
          </w:tcPr>
          <w:p w14:paraId="66C9C962" w14:textId="77777777" w:rsidR="00982DF3" w:rsidRPr="00852619" w:rsidRDefault="00982DF3" w:rsidP="007D5C61">
            <w:pPr>
              <w:rPr>
                <w:rFonts w:ascii="Noto Sans" w:hAnsi="Noto Sans" w:cs="Noto Sans"/>
                <w:sz w:val="20"/>
                <w:szCs w:val="20"/>
              </w:rPr>
            </w:pPr>
          </w:p>
        </w:tc>
        <w:tc>
          <w:tcPr>
            <w:tcW w:w="0" w:type="auto"/>
          </w:tcPr>
          <w:p w14:paraId="663FB374" w14:textId="77777777" w:rsidR="00982DF3" w:rsidRPr="00852619" w:rsidRDefault="00982DF3" w:rsidP="007D5C61">
            <w:pPr>
              <w:rPr>
                <w:rFonts w:ascii="Noto Sans" w:hAnsi="Noto Sans" w:cs="Noto Sans"/>
                <w:sz w:val="20"/>
                <w:szCs w:val="20"/>
              </w:rPr>
            </w:pPr>
          </w:p>
        </w:tc>
        <w:tc>
          <w:tcPr>
            <w:tcW w:w="0" w:type="auto"/>
          </w:tcPr>
          <w:p w14:paraId="34D456D6" w14:textId="77777777" w:rsidR="00982DF3" w:rsidRPr="00852619" w:rsidRDefault="00982DF3" w:rsidP="007D5C61">
            <w:pPr>
              <w:rPr>
                <w:rFonts w:ascii="Noto Sans" w:hAnsi="Noto Sans" w:cs="Noto Sans"/>
                <w:sz w:val="20"/>
                <w:szCs w:val="20"/>
              </w:rPr>
            </w:pPr>
          </w:p>
        </w:tc>
      </w:tr>
      <w:tr w:rsidR="00982DF3" w:rsidRPr="00852619" w14:paraId="13BF219F" w14:textId="77777777" w:rsidTr="00BA2CF8">
        <w:tc>
          <w:tcPr>
            <w:tcW w:w="988" w:type="dxa"/>
            <w:vAlign w:val="center"/>
          </w:tcPr>
          <w:p w14:paraId="0D190FF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40.42.006</w:t>
            </w:r>
          </w:p>
        </w:tc>
        <w:tc>
          <w:tcPr>
            <w:tcW w:w="4919" w:type="dxa"/>
            <w:vAlign w:val="center"/>
          </w:tcPr>
          <w:p w14:paraId="1586A83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Sensibilidad de micobacterias a fármacos de 1ª línea por método molecular</w:t>
            </w:r>
          </w:p>
        </w:tc>
        <w:tc>
          <w:tcPr>
            <w:tcW w:w="0" w:type="auto"/>
          </w:tcPr>
          <w:p w14:paraId="69F0EB66" w14:textId="77777777" w:rsidR="00982DF3" w:rsidRPr="00852619" w:rsidRDefault="00982DF3" w:rsidP="007D5C61">
            <w:pPr>
              <w:rPr>
                <w:rFonts w:ascii="Noto Sans" w:hAnsi="Noto Sans" w:cs="Noto Sans"/>
                <w:sz w:val="20"/>
                <w:szCs w:val="20"/>
              </w:rPr>
            </w:pPr>
          </w:p>
        </w:tc>
        <w:tc>
          <w:tcPr>
            <w:tcW w:w="0" w:type="auto"/>
          </w:tcPr>
          <w:p w14:paraId="5A838D95" w14:textId="77777777" w:rsidR="00982DF3" w:rsidRPr="00852619" w:rsidRDefault="00982DF3" w:rsidP="007D5C61">
            <w:pPr>
              <w:rPr>
                <w:rFonts w:ascii="Noto Sans" w:hAnsi="Noto Sans" w:cs="Noto Sans"/>
                <w:sz w:val="20"/>
                <w:szCs w:val="20"/>
              </w:rPr>
            </w:pPr>
          </w:p>
        </w:tc>
        <w:tc>
          <w:tcPr>
            <w:tcW w:w="0" w:type="auto"/>
          </w:tcPr>
          <w:p w14:paraId="03DB6BB1" w14:textId="77777777" w:rsidR="00982DF3" w:rsidRPr="00852619" w:rsidRDefault="00982DF3" w:rsidP="007D5C61">
            <w:pPr>
              <w:rPr>
                <w:rFonts w:ascii="Noto Sans" w:hAnsi="Noto Sans" w:cs="Noto Sans"/>
                <w:sz w:val="20"/>
                <w:szCs w:val="20"/>
              </w:rPr>
            </w:pPr>
          </w:p>
        </w:tc>
      </w:tr>
      <w:tr w:rsidR="00982DF3" w:rsidRPr="00852619" w14:paraId="0C91B5E9" w14:textId="77777777" w:rsidTr="00BA2CF8">
        <w:tc>
          <w:tcPr>
            <w:tcW w:w="988" w:type="dxa"/>
            <w:vAlign w:val="center"/>
          </w:tcPr>
          <w:p w14:paraId="26798CB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40.42.007</w:t>
            </w:r>
          </w:p>
        </w:tc>
        <w:tc>
          <w:tcPr>
            <w:tcW w:w="4919" w:type="dxa"/>
            <w:vAlign w:val="center"/>
          </w:tcPr>
          <w:p w14:paraId="2017BB3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Sensibilidad de micobacterias a fármacos de 2ª línea por método molecular</w:t>
            </w:r>
          </w:p>
        </w:tc>
        <w:tc>
          <w:tcPr>
            <w:tcW w:w="0" w:type="auto"/>
          </w:tcPr>
          <w:p w14:paraId="4976276A" w14:textId="77777777" w:rsidR="00982DF3" w:rsidRPr="00852619" w:rsidRDefault="00982DF3" w:rsidP="007D5C61">
            <w:pPr>
              <w:rPr>
                <w:rFonts w:ascii="Noto Sans" w:hAnsi="Noto Sans" w:cs="Noto Sans"/>
                <w:sz w:val="20"/>
                <w:szCs w:val="20"/>
              </w:rPr>
            </w:pPr>
          </w:p>
        </w:tc>
        <w:tc>
          <w:tcPr>
            <w:tcW w:w="0" w:type="auto"/>
          </w:tcPr>
          <w:p w14:paraId="54D2DFB4" w14:textId="77777777" w:rsidR="00982DF3" w:rsidRPr="00852619" w:rsidRDefault="00982DF3" w:rsidP="007D5C61">
            <w:pPr>
              <w:rPr>
                <w:rFonts w:ascii="Noto Sans" w:hAnsi="Noto Sans" w:cs="Noto Sans"/>
                <w:sz w:val="20"/>
                <w:szCs w:val="20"/>
              </w:rPr>
            </w:pPr>
          </w:p>
        </w:tc>
        <w:tc>
          <w:tcPr>
            <w:tcW w:w="0" w:type="auto"/>
          </w:tcPr>
          <w:p w14:paraId="38DCE032" w14:textId="77777777" w:rsidR="00982DF3" w:rsidRPr="00852619" w:rsidRDefault="00982DF3" w:rsidP="007D5C61">
            <w:pPr>
              <w:rPr>
                <w:rFonts w:ascii="Noto Sans" w:hAnsi="Noto Sans" w:cs="Noto Sans"/>
                <w:sz w:val="20"/>
                <w:szCs w:val="20"/>
              </w:rPr>
            </w:pPr>
          </w:p>
        </w:tc>
      </w:tr>
      <w:tr w:rsidR="00982DF3" w:rsidRPr="00852619" w14:paraId="39CECC05" w14:textId="77777777" w:rsidTr="00BA2CF8">
        <w:tc>
          <w:tcPr>
            <w:tcW w:w="988" w:type="dxa"/>
            <w:vAlign w:val="center"/>
          </w:tcPr>
          <w:p w14:paraId="4CFC53A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40.42.008</w:t>
            </w:r>
          </w:p>
        </w:tc>
        <w:tc>
          <w:tcPr>
            <w:tcW w:w="4919" w:type="dxa"/>
            <w:vAlign w:val="center"/>
          </w:tcPr>
          <w:p w14:paraId="07222DB9"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w:t>
            </w:r>
            <w:proofErr w:type="gramStart"/>
            <w:r w:rsidRPr="00852619">
              <w:rPr>
                <w:rFonts w:ascii="Noto Sans" w:hAnsi="Noto Sans" w:cs="Noto Sans"/>
                <w:sz w:val="20"/>
                <w:szCs w:val="20"/>
              </w:rPr>
              <w:t>de  ácidos</w:t>
            </w:r>
            <w:proofErr w:type="gramEnd"/>
            <w:r w:rsidRPr="00852619">
              <w:rPr>
                <w:rFonts w:ascii="Noto Sans" w:hAnsi="Noto Sans" w:cs="Noto Sans"/>
                <w:sz w:val="20"/>
                <w:szCs w:val="20"/>
              </w:rPr>
              <w:t xml:space="preserve"> nucleicos de micobacterias por PCR</w:t>
            </w:r>
          </w:p>
        </w:tc>
        <w:tc>
          <w:tcPr>
            <w:tcW w:w="0" w:type="auto"/>
          </w:tcPr>
          <w:p w14:paraId="4540D5F1" w14:textId="77777777" w:rsidR="00982DF3" w:rsidRPr="00852619" w:rsidRDefault="00982DF3" w:rsidP="007D5C61">
            <w:pPr>
              <w:rPr>
                <w:rFonts w:ascii="Noto Sans" w:hAnsi="Noto Sans" w:cs="Noto Sans"/>
                <w:sz w:val="20"/>
                <w:szCs w:val="20"/>
              </w:rPr>
            </w:pPr>
          </w:p>
        </w:tc>
        <w:tc>
          <w:tcPr>
            <w:tcW w:w="0" w:type="auto"/>
          </w:tcPr>
          <w:p w14:paraId="635C602E" w14:textId="77777777" w:rsidR="00982DF3" w:rsidRPr="00852619" w:rsidRDefault="00982DF3" w:rsidP="007D5C61">
            <w:pPr>
              <w:rPr>
                <w:rFonts w:ascii="Noto Sans" w:hAnsi="Noto Sans" w:cs="Noto Sans"/>
                <w:sz w:val="20"/>
                <w:szCs w:val="20"/>
              </w:rPr>
            </w:pPr>
          </w:p>
        </w:tc>
        <w:tc>
          <w:tcPr>
            <w:tcW w:w="0" w:type="auto"/>
          </w:tcPr>
          <w:p w14:paraId="69E2B88C" w14:textId="77777777" w:rsidR="00982DF3" w:rsidRPr="00852619" w:rsidRDefault="00982DF3" w:rsidP="007D5C61">
            <w:pPr>
              <w:rPr>
                <w:rFonts w:ascii="Noto Sans" w:hAnsi="Noto Sans" w:cs="Noto Sans"/>
                <w:sz w:val="20"/>
                <w:szCs w:val="20"/>
              </w:rPr>
            </w:pPr>
          </w:p>
        </w:tc>
      </w:tr>
      <w:tr w:rsidR="00982DF3" w:rsidRPr="00852619" w14:paraId="1234164B" w14:textId="77777777" w:rsidTr="00BA2CF8">
        <w:tc>
          <w:tcPr>
            <w:tcW w:w="988" w:type="dxa"/>
            <w:vAlign w:val="center"/>
          </w:tcPr>
          <w:p w14:paraId="4D75AAA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40.42.009</w:t>
            </w:r>
          </w:p>
        </w:tc>
        <w:tc>
          <w:tcPr>
            <w:tcW w:w="4919" w:type="dxa"/>
            <w:vAlign w:val="center"/>
          </w:tcPr>
          <w:p w14:paraId="362032B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w:t>
            </w:r>
            <w:proofErr w:type="spellStart"/>
            <w:r w:rsidRPr="00852619">
              <w:rPr>
                <w:rFonts w:ascii="Noto Sans" w:hAnsi="Noto Sans" w:cs="Noto Sans"/>
                <w:sz w:val="20"/>
                <w:szCs w:val="20"/>
              </w:rPr>
              <w:t>Mycobacterium</w:t>
            </w:r>
            <w:proofErr w:type="spellEnd"/>
            <w:r w:rsidRPr="00852619">
              <w:rPr>
                <w:rFonts w:ascii="Noto Sans" w:hAnsi="Noto Sans" w:cs="Noto Sans"/>
                <w:sz w:val="20"/>
                <w:szCs w:val="20"/>
              </w:rPr>
              <w:t xml:space="preserve"> </w:t>
            </w:r>
            <w:proofErr w:type="spellStart"/>
            <w:r w:rsidRPr="00852619">
              <w:rPr>
                <w:rFonts w:ascii="Noto Sans" w:hAnsi="Noto Sans" w:cs="Noto Sans"/>
                <w:sz w:val="20"/>
                <w:szCs w:val="20"/>
              </w:rPr>
              <w:t>spp</w:t>
            </w:r>
            <w:proofErr w:type="spellEnd"/>
            <w:r w:rsidRPr="00852619">
              <w:rPr>
                <w:rFonts w:ascii="Noto Sans" w:hAnsi="Noto Sans" w:cs="Noto Sans"/>
                <w:sz w:val="20"/>
                <w:szCs w:val="20"/>
              </w:rPr>
              <w:t xml:space="preserve"> mediante secuenciación</w:t>
            </w:r>
          </w:p>
        </w:tc>
        <w:tc>
          <w:tcPr>
            <w:tcW w:w="0" w:type="auto"/>
          </w:tcPr>
          <w:p w14:paraId="0C4667DB" w14:textId="77777777" w:rsidR="00982DF3" w:rsidRPr="00852619" w:rsidRDefault="00982DF3" w:rsidP="007D5C61">
            <w:pPr>
              <w:rPr>
                <w:rFonts w:ascii="Noto Sans" w:hAnsi="Noto Sans" w:cs="Noto Sans"/>
                <w:sz w:val="20"/>
                <w:szCs w:val="20"/>
              </w:rPr>
            </w:pPr>
          </w:p>
        </w:tc>
        <w:tc>
          <w:tcPr>
            <w:tcW w:w="0" w:type="auto"/>
          </w:tcPr>
          <w:p w14:paraId="040AFA14" w14:textId="77777777" w:rsidR="00982DF3" w:rsidRPr="00852619" w:rsidRDefault="00982DF3" w:rsidP="007D5C61">
            <w:pPr>
              <w:rPr>
                <w:rFonts w:ascii="Noto Sans" w:hAnsi="Noto Sans" w:cs="Noto Sans"/>
                <w:sz w:val="20"/>
                <w:szCs w:val="20"/>
              </w:rPr>
            </w:pPr>
          </w:p>
        </w:tc>
        <w:tc>
          <w:tcPr>
            <w:tcW w:w="0" w:type="auto"/>
          </w:tcPr>
          <w:p w14:paraId="3428899D" w14:textId="77777777" w:rsidR="00982DF3" w:rsidRPr="00852619" w:rsidRDefault="00982DF3" w:rsidP="007D5C61">
            <w:pPr>
              <w:rPr>
                <w:rFonts w:ascii="Noto Sans" w:hAnsi="Noto Sans" w:cs="Noto Sans"/>
                <w:sz w:val="20"/>
                <w:szCs w:val="20"/>
              </w:rPr>
            </w:pPr>
          </w:p>
        </w:tc>
      </w:tr>
      <w:tr w:rsidR="00982DF3" w:rsidRPr="00852619" w14:paraId="0180EB33" w14:textId="77777777" w:rsidTr="00BA2CF8">
        <w:tc>
          <w:tcPr>
            <w:tcW w:w="988" w:type="dxa"/>
            <w:vAlign w:val="center"/>
          </w:tcPr>
          <w:p w14:paraId="7347EEF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40.43.001</w:t>
            </w:r>
          </w:p>
        </w:tc>
        <w:tc>
          <w:tcPr>
            <w:tcW w:w="4919" w:type="dxa"/>
            <w:vAlign w:val="center"/>
          </w:tcPr>
          <w:p w14:paraId="29A6A07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antígeno viral NS1 de Virus del dengue</w:t>
            </w:r>
          </w:p>
        </w:tc>
        <w:tc>
          <w:tcPr>
            <w:tcW w:w="0" w:type="auto"/>
          </w:tcPr>
          <w:p w14:paraId="7867CEDF" w14:textId="77777777" w:rsidR="00982DF3" w:rsidRPr="00852619" w:rsidRDefault="00982DF3" w:rsidP="007D5C61">
            <w:pPr>
              <w:rPr>
                <w:rFonts w:ascii="Noto Sans" w:hAnsi="Noto Sans" w:cs="Noto Sans"/>
                <w:sz w:val="20"/>
                <w:szCs w:val="20"/>
              </w:rPr>
            </w:pPr>
          </w:p>
        </w:tc>
        <w:tc>
          <w:tcPr>
            <w:tcW w:w="0" w:type="auto"/>
          </w:tcPr>
          <w:p w14:paraId="41783DB1" w14:textId="77777777" w:rsidR="00982DF3" w:rsidRPr="00852619" w:rsidRDefault="00982DF3" w:rsidP="007D5C61">
            <w:pPr>
              <w:rPr>
                <w:rFonts w:ascii="Noto Sans" w:hAnsi="Noto Sans" w:cs="Noto Sans"/>
                <w:sz w:val="20"/>
                <w:szCs w:val="20"/>
              </w:rPr>
            </w:pPr>
          </w:p>
        </w:tc>
        <w:tc>
          <w:tcPr>
            <w:tcW w:w="0" w:type="auto"/>
          </w:tcPr>
          <w:p w14:paraId="3CE392BB" w14:textId="77777777" w:rsidR="00982DF3" w:rsidRPr="00852619" w:rsidRDefault="00982DF3" w:rsidP="007D5C61">
            <w:pPr>
              <w:rPr>
                <w:rFonts w:ascii="Noto Sans" w:hAnsi="Noto Sans" w:cs="Noto Sans"/>
                <w:sz w:val="20"/>
                <w:szCs w:val="20"/>
              </w:rPr>
            </w:pPr>
          </w:p>
        </w:tc>
      </w:tr>
      <w:tr w:rsidR="00982DF3" w:rsidRPr="00852619" w14:paraId="665EEE8A" w14:textId="77777777" w:rsidTr="00BA2CF8">
        <w:tc>
          <w:tcPr>
            <w:tcW w:w="988" w:type="dxa"/>
            <w:vAlign w:val="center"/>
          </w:tcPr>
          <w:p w14:paraId="49CBC02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40.43.002</w:t>
            </w:r>
          </w:p>
        </w:tc>
        <w:tc>
          <w:tcPr>
            <w:tcW w:w="4919" w:type="dxa"/>
            <w:vAlign w:val="center"/>
          </w:tcPr>
          <w:p w14:paraId="2897234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dengue</w:t>
            </w:r>
          </w:p>
        </w:tc>
        <w:tc>
          <w:tcPr>
            <w:tcW w:w="0" w:type="auto"/>
          </w:tcPr>
          <w:p w14:paraId="49307BC9" w14:textId="77777777" w:rsidR="00982DF3" w:rsidRPr="00852619" w:rsidRDefault="00982DF3" w:rsidP="007D5C61">
            <w:pPr>
              <w:rPr>
                <w:rFonts w:ascii="Noto Sans" w:hAnsi="Noto Sans" w:cs="Noto Sans"/>
                <w:sz w:val="20"/>
                <w:szCs w:val="20"/>
              </w:rPr>
            </w:pPr>
          </w:p>
        </w:tc>
        <w:tc>
          <w:tcPr>
            <w:tcW w:w="0" w:type="auto"/>
          </w:tcPr>
          <w:p w14:paraId="64099B92" w14:textId="77777777" w:rsidR="00982DF3" w:rsidRPr="00852619" w:rsidRDefault="00982DF3" w:rsidP="007D5C61">
            <w:pPr>
              <w:rPr>
                <w:rFonts w:ascii="Noto Sans" w:hAnsi="Noto Sans" w:cs="Noto Sans"/>
                <w:sz w:val="20"/>
                <w:szCs w:val="20"/>
              </w:rPr>
            </w:pPr>
          </w:p>
        </w:tc>
        <w:tc>
          <w:tcPr>
            <w:tcW w:w="0" w:type="auto"/>
          </w:tcPr>
          <w:p w14:paraId="5FA209CD" w14:textId="77777777" w:rsidR="00982DF3" w:rsidRPr="00852619" w:rsidRDefault="00982DF3" w:rsidP="007D5C61">
            <w:pPr>
              <w:rPr>
                <w:rFonts w:ascii="Noto Sans" w:hAnsi="Noto Sans" w:cs="Noto Sans"/>
                <w:sz w:val="20"/>
                <w:szCs w:val="20"/>
              </w:rPr>
            </w:pPr>
          </w:p>
        </w:tc>
      </w:tr>
      <w:tr w:rsidR="00982DF3" w:rsidRPr="00852619" w14:paraId="3E4492DF" w14:textId="77777777" w:rsidTr="00BA2CF8">
        <w:tc>
          <w:tcPr>
            <w:tcW w:w="988" w:type="dxa"/>
            <w:vAlign w:val="center"/>
          </w:tcPr>
          <w:p w14:paraId="62F201A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40.43.004</w:t>
            </w:r>
          </w:p>
        </w:tc>
        <w:tc>
          <w:tcPr>
            <w:tcW w:w="4919" w:type="dxa"/>
            <w:vAlign w:val="center"/>
          </w:tcPr>
          <w:p w14:paraId="7935E4C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Determinación de anticuerpos IgM contra el virus de </w:t>
            </w:r>
            <w:proofErr w:type="spellStart"/>
            <w:r w:rsidRPr="00852619">
              <w:rPr>
                <w:rFonts w:ascii="Noto Sans" w:hAnsi="Noto Sans" w:cs="Noto Sans"/>
                <w:sz w:val="20"/>
                <w:szCs w:val="20"/>
              </w:rPr>
              <w:t>Chikungunya</w:t>
            </w:r>
            <w:proofErr w:type="spellEnd"/>
          </w:p>
        </w:tc>
        <w:tc>
          <w:tcPr>
            <w:tcW w:w="0" w:type="auto"/>
          </w:tcPr>
          <w:p w14:paraId="23970F06" w14:textId="77777777" w:rsidR="00982DF3" w:rsidRPr="00852619" w:rsidRDefault="00982DF3" w:rsidP="007D5C61">
            <w:pPr>
              <w:rPr>
                <w:rFonts w:ascii="Noto Sans" w:hAnsi="Noto Sans" w:cs="Noto Sans"/>
                <w:sz w:val="20"/>
                <w:szCs w:val="20"/>
              </w:rPr>
            </w:pPr>
          </w:p>
        </w:tc>
        <w:tc>
          <w:tcPr>
            <w:tcW w:w="0" w:type="auto"/>
          </w:tcPr>
          <w:p w14:paraId="7528138C" w14:textId="77777777" w:rsidR="00982DF3" w:rsidRPr="00852619" w:rsidRDefault="00982DF3" w:rsidP="007D5C61">
            <w:pPr>
              <w:rPr>
                <w:rFonts w:ascii="Noto Sans" w:hAnsi="Noto Sans" w:cs="Noto Sans"/>
                <w:sz w:val="20"/>
                <w:szCs w:val="20"/>
              </w:rPr>
            </w:pPr>
          </w:p>
        </w:tc>
        <w:tc>
          <w:tcPr>
            <w:tcW w:w="0" w:type="auto"/>
          </w:tcPr>
          <w:p w14:paraId="1D82CECF" w14:textId="77777777" w:rsidR="00982DF3" w:rsidRPr="00852619" w:rsidRDefault="00982DF3" w:rsidP="007D5C61">
            <w:pPr>
              <w:rPr>
                <w:rFonts w:ascii="Noto Sans" w:hAnsi="Noto Sans" w:cs="Noto Sans"/>
                <w:sz w:val="20"/>
                <w:szCs w:val="20"/>
              </w:rPr>
            </w:pPr>
          </w:p>
        </w:tc>
      </w:tr>
      <w:tr w:rsidR="00982DF3" w:rsidRPr="00852619" w14:paraId="5CDC8FCA" w14:textId="77777777" w:rsidTr="00BA2CF8">
        <w:tc>
          <w:tcPr>
            <w:tcW w:w="988" w:type="dxa"/>
            <w:vAlign w:val="center"/>
          </w:tcPr>
          <w:p w14:paraId="67C34D4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40.43.006</w:t>
            </w:r>
          </w:p>
        </w:tc>
        <w:tc>
          <w:tcPr>
            <w:tcW w:w="4919" w:type="dxa"/>
            <w:vAlign w:val="center"/>
          </w:tcPr>
          <w:p w14:paraId="4A78759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el virus Zika</w:t>
            </w:r>
          </w:p>
        </w:tc>
        <w:tc>
          <w:tcPr>
            <w:tcW w:w="0" w:type="auto"/>
          </w:tcPr>
          <w:p w14:paraId="0A43B856" w14:textId="77777777" w:rsidR="00982DF3" w:rsidRPr="00852619" w:rsidRDefault="00982DF3" w:rsidP="007D5C61">
            <w:pPr>
              <w:rPr>
                <w:rFonts w:ascii="Noto Sans" w:hAnsi="Noto Sans" w:cs="Noto Sans"/>
                <w:sz w:val="20"/>
                <w:szCs w:val="20"/>
              </w:rPr>
            </w:pPr>
          </w:p>
        </w:tc>
        <w:tc>
          <w:tcPr>
            <w:tcW w:w="0" w:type="auto"/>
          </w:tcPr>
          <w:p w14:paraId="63038199" w14:textId="77777777" w:rsidR="00982DF3" w:rsidRPr="00852619" w:rsidRDefault="00982DF3" w:rsidP="007D5C61">
            <w:pPr>
              <w:rPr>
                <w:rFonts w:ascii="Noto Sans" w:hAnsi="Noto Sans" w:cs="Noto Sans"/>
                <w:sz w:val="20"/>
                <w:szCs w:val="20"/>
              </w:rPr>
            </w:pPr>
          </w:p>
        </w:tc>
        <w:tc>
          <w:tcPr>
            <w:tcW w:w="0" w:type="auto"/>
          </w:tcPr>
          <w:p w14:paraId="188FB9EE" w14:textId="77777777" w:rsidR="00982DF3" w:rsidRPr="00852619" w:rsidRDefault="00982DF3" w:rsidP="007D5C61">
            <w:pPr>
              <w:rPr>
                <w:rFonts w:ascii="Noto Sans" w:hAnsi="Noto Sans" w:cs="Noto Sans"/>
                <w:sz w:val="20"/>
                <w:szCs w:val="20"/>
              </w:rPr>
            </w:pPr>
          </w:p>
        </w:tc>
      </w:tr>
      <w:tr w:rsidR="00982DF3" w:rsidRPr="00852619" w14:paraId="5A08DB32" w14:textId="77777777" w:rsidTr="00BA2CF8">
        <w:tc>
          <w:tcPr>
            <w:tcW w:w="988" w:type="dxa"/>
            <w:vAlign w:val="center"/>
          </w:tcPr>
          <w:p w14:paraId="1485184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40.43.009</w:t>
            </w:r>
          </w:p>
        </w:tc>
        <w:tc>
          <w:tcPr>
            <w:tcW w:w="4919" w:type="dxa"/>
            <w:vAlign w:val="center"/>
          </w:tcPr>
          <w:p w14:paraId="5101BBE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contra VIH 1 y VIH 2 para vigilancia epidemiológica</w:t>
            </w:r>
          </w:p>
        </w:tc>
        <w:tc>
          <w:tcPr>
            <w:tcW w:w="0" w:type="auto"/>
          </w:tcPr>
          <w:p w14:paraId="4A9271C5" w14:textId="77777777" w:rsidR="00982DF3" w:rsidRPr="00852619" w:rsidRDefault="00982DF3" w:rsidP="007D5C61">
            <w:pPr>
              <w:rPr>
                <w:rFonts w:ascii="Noto Sans" w:hAnsi="Noto Sans" w:cs="Noto Sans"/>
                <w:sz w:val="20"/>
                <w:szCs w:val="20"/>
              </w:rPr>
            </w:pPr>
          </w:p>
        </w:tc>
        <w:tc>
          <w:tcPr>
            <w:tcW w:w="0" w:type="auto"/>
          </w:tcPr>
          <w:p w14:paraId="6F237F23" w14:textId="77777777" w:rsidR="00982DF3" w:rsidRPr="00852619" w:rsidRDefault="00982DF3" w:rsidP="007D5C61">
            <w:pPr>
              <w:rPr>
                <w:rFonts w:ascii="Noto Sans" w:hAnsi="Noto Sans" w:cs="Noto Sans"/>
                <w:sz w:val="20"/>
                <w:szCs w:val="20"/>
              </w:rPr>
            </w:pPr>
          </w:p>
        </w:tc>
        <w:tc>
          <w:tcPr>
            <w:tcW w:w="0" w:type="auto"/>
          </w:tcPr>
          <w:p w14:paraId="3FD1431F" w14:textId="77777777" w:rsidR="00982DF3" w:rsidRPr="00852619" w:rsidRDefault="00982DF3" w:rsidP="007D5C61">
            <w:pPr>
              <w:rPr>
                <w:rFonts w:ascii="Noto Sans" w:hAnsi="Noto Sans" w:cs="Noto Sans"/>
                <w:sz w:val="20"/>
                <w:szCs w:val="20"/>
              </w:rPr>
            </w:pPr>
          </w:p>
        </w:tc>
      </w:tr>
      <w:tr w:rsidR="00982DF3" w:rsidRPr="00852619" w14:paraId="49AA1B4A" w14:textId="77777777" w:rsidTr="00BA2CF8">
        <w:tc>
          <w:tcPr>
            <w:tcW w:w="988" w:type="dxa"/>
            <w:vAlign w:val="center"/>
          </w:tcPr>
          <w:p w14:paraId="20CDEC5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40.43.010</w:t>
            </w:r>
          </w:p>
        </w:tc>
        <w:tc>
          <w:tcPr>
            <w:tcW w:w="4919" w:type="dxa"/>
            <w:vAlign w:val="center"/>
          </w:tcPr>
          <w:p w14:paraId="16EFF9D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Estudio confirmatorio para VIH-1 (Western </w:t>
            </w:r>
            <w:proofErr w:type="spellStart"/>
            <w:r w:rsidRPr="00852619">
              <w:rPr>
                <w:rFonts w:ascii="Noto Sans" w:hAnsi="Noto Sans" w:cs="Noto Sans"/>
                <w:sz w:val="20"/>
                <w:szCs w:val="20"/>
              </w:rPr>
              <w:t>blot</w:t>
            </w:r>
            <w:proofErr w:type="spellEnd"/>
            <w:r w:rsidRPr="00852619">
              <w:rPr>
                <w:rFonts w:ascii="Noto Sans" w:hAnsi="Noto Sans" w:cs="Noto Sans"/>
                <w:sz w:val="20"/>
                <w:szCs w:val="20"/>
              </w:rPr>
              <w:t>) para vigilancia epidemiológica</w:t>
            </w:r>
          </w:p>
        </w:tc>
        <w:tc>
          <w:tcPr>
            <w:tcW w:w="0" w:type="auto"/>
          </w:tcPr>
          <w:p w14:paraId="0F5107E6" w14:textId="77777777" w:rsidR="00982DF3" w:rsidRPr="00852619" w:rsidRDefault="00982DF3" w:rsidP="007D5C61">
            <w:pPr>
              <w:rPr>
                <w:rFonts w:ascii="Noto Sans" w:hAnsi="Noto Sans" w:cs="Noto Sans"/>
                <w:sz w:val="20"/>
                <w:szCs w:val="20"/>
              </w:rPr>
            </w:pPr>
          </w:p>
        </w:tc>
        <w:tc>
          <w:tcPr>
            <w:tcW w:w="0" w:type="auto"/>
          </w:tcPr>
          <w:p w14:paraId="32A8C504" w14:textId="77777777" w:rsidR="00982DF3" w:rsidRPr="00852619" w:rsidRDefault="00982DF3" w:rsidP="007D5C61">
            <w:pPr>
              <w:rPr>
                <w:rFonts w:ascii="Noto Sans" w:hAnsi="Noto Sans" w:cs="Noto Sans"/>
                <w:sz w:val="20"/>
                <w:szCs w:val="20"/>
              </w:rPr>
            </w:pPr>
          </w:p>
        </w:tc>
        <w:tc>
          <w:tcPr>
            <w:tcW w:w="0" w:type="auto"/>
          </w:tcPr>
          <w:p w14:paraId="0F9B08B7" w14:textId="77777777" w:rsidR="00982DF3" w:rsidRPr="00852619" w:rsidRDefault="00982DF3" w:rsidP="007D5C61">
            <w:pPr>
              <w:rPr>
                <w:rFonts w:ascii="Noto Sans" w:hAnsi="Noto Sans" w:cs="Noto Sans"/>
                <w:sz w:val="20"/>
                <w:szCs w:val="20"/>
              </w:rPr>
            </w:pPr>
          </w:p>
        </w:tc>
      </w:tr>
      <w:tr w:rsidR="00982DF3" w:rsidRPr="00852619" w14:paraId="6D1A66E4" w14:textId="77777777" w:rsidTr="00BA2CF8">
        <w:tc>
          <w:tcPr>
            <w:tcW w:w="988" w:type="dxa"/>
            <w:vAlign w:val="center"/>
          </w:tcPr>
          <w:p w14:paraId="1DE5B25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40.43.011</w:t>
            </w:r>
          </w:p>
        </w:tc>
        <w:tc>
          <w:tcPr>
            <w:tcW w:w="4919" w:type="dxa"/>
            <w:vAlign w:val="center"/>
          </w:tcPr>
          <w:p w14:paraId="0FF6650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virus del Sarampión para vigilancia epidemiológica</w:t>
            </w:r>
          </w:p>
        </w:tc>
        <w:tc>
          <w:tcPr>
            <w:tcW w:w="0" w:type="auto"/>
          </w:tcPr>
          <w:p w14:paraId="7A8E9FB2" w14:textId="77777777" w:rsidR="00982DF3" w:rsidRPr="00852619" w:rsidRDefault="00982DF3" w:rsidP="007D5C61">
            <w:pPr>
              <w:rPr>
                <w:rFonts w:ascii="Noto Sans" w:hAnsi="Noto Sans" w:cs="Noto Sans"/>
                <w:sz w:val="20"/>
                <w:szCs w:val="20"/>
              </w:rPr>
            </w:pPr>
          </w:p>
        </w:tc>
        <w:tc>
          <w:tcPr>
            <w:tcW w:w="0" w:type="auto"/>
          </w:tcPr>
          <w:p w14:paraId="4C916DEB" w14:textId="77777777" w:rsidR="00982DF3" w:rsidRPr="00852619" w:rsidRDefault="00982DF3" w:rsidP="007D5C61">
            <w:pPr>
              <w:rPr>
                <w:rFonts w:ascii="Noto Sans" w:hAnsi="Noto Sans" w:cs="Noto Sans"/>
                <w:sz w:val="20"/>
                <w:szCs w:val="20"/>
              </w:rPr>
            </w:pPr>
          </w:p>
        </w:tc>
        <w:tc>
          <w:tcPr>
            <w:tcW w:w="0" w:type="auto"/>
          </w:tcPr>
          <w:p w14:paraId="0232ACC3" w14:textId="77777777" w:rsidR="00982DF3" w:rsidRPr="00852619" w:rsidRDefault="00982DF3" w:rsidP="007D5C61">
            <w:pPr>
              <w:rPr>
                <w:rFonts w:ascii="Noto Sans" w:hAnsi="Noto Sans" w:cs="Noto Sans"/>
                <w:sz w:val="20"/>
                <w:szCs w:val="20"/>
              </w:rPr>
            </w:pPr>
          </w:p>
        </w:tc>
      </w:tr>
      <w:tr w:rsidR="00982DF3" w:rsidRPr="00852619" w14:paraId="56960B80" w14:textId="77777777" w:rsidTr="00BA2CF8">
        <w:tc>
          <w:tcPr>
            <w:tcW w:w="988" w:type="dxa"/>
            <w:vAlign w:val="center"/>
          </w:tcPr>
          <w:p w14:paraId="28EA1F8F"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40.43.012</w:t>
            </w:r>
          </w:p>
        </w:tc>
        <w:tc>
          <w:tcPr>
            <w:tcW w:w="4919" w:type="dxa"/>
            <w:vAlign w:val="center"/>
          </w:tcPr>
          <w:p w14:paraId="38C97C8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IgG contra de virus del Sarampión para vigilancia epidemiológica</w:t>
            </w:r>
          </w:p>
        </w:tc>
        <w:tc>
          <w:tcPr>
            <w:tcW w:w="0" w:type="auto"/>
          </w:tcPr>
          <w:p w14:paraId="24BC11A1" w14:textId="77777777" w:rsidR="00982DF3" w:rsidRPr="00852619" w:rsidRDefault="00982DF3" w:rsidP="007D5C61">
            <w:pPr>
              <w:rPr>
                <w:rFonts w:ascii="Noto Sans" w:hAnsi="Noto Sans" w:cs="Noto Sans"/>
                <w:sz w:val="20"/>
                <w:szCs w:val="20"/>
              </w:rPr>
            </w:pPr>
          </w:p>
        </w:tc>
        <w:tc>
          <w:tcPr>
            <w:tcW w:w="0" w:type="auto"/>
          </w:tcPr>
          <w:p w14:paraId="5DFD103F" w14:textId="77777777" w:rsidR="00982DF3" w:rsidRPr="00852619" w:rsidRDefault="00982DF3" w:rsidP="007D5C61">
            <w:pPr>
              <w:rPr>
                <w:rFonts w:ascii="Noto Sans" w:hAnsi="Noto Sans" w:cs="Noto Sans"/>
                <w:sz w:val="20"/>
                <w:szCs w:val="20"/>
              </w:rPr>
            </w:pPr>
          </w:p>
        </w:tc>
        <w:tc>
          <w:tcPr>
            <w:tcW w:w="0" w:type="auto"/>
          </w:tcPr>
          <w:p w14:paraId="50653B05" w14:textId="77777777" w:rsidR="00982DF3" w:rsidRPr="00852619" w:rsidRDefault="00982DF3" w:rsidP="007D5C61">
            <w:pPr>
              <w:rPr>
                <w:rFonts w:ascii="Noto Sans" w:hAnsi="Noto Sans" w:cs="Noto Sans"/>
                <w:sz w:val="20"/>
                <w:szCs w:val="20"/>
              </w:rPr>
            </w:pPr>
          </w:p>
        </w:tc>
      </w:tr>
      <w:tr w:rsidR="00982DF3" w:rsidRPr="00852619" w14:paraId="2BDEE686" w14:textId="77777777" w:rsidTr="00BA2CF8">
        <w:tc>
          <w:tcPr>
            <w:tcW w:w="988" w:type="dxa"/>
            <w:vAlign w:val="center"/>
          </w:tcPr>
          <w:p w14:paraId="554421C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40.43.015</w:t>
            </w:r>
          </w:p>
        </w:tc>
        <w:tc>
          <w:tcPr>
            <w:tcW w:w="4919" w:type="dxa"/>
            <w:vAlign w:val="center"/>
          </w:tcPr>
          <w:p w14:paraId="31D118A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el virus de Rubéola para vigilancia epidemiológica</w:t>
            </w:r>
          </w:p>
        </w:tc>
        <w:tc>
          <w:tcPr>
            <w:tcW w:w="0" w:type="auto"/>
          </w:tcPr>
          <w:p w14:paraId="3DAA8E96" w14:textId="77777777" w:rsidR="00982DF3" w:rsidRPr="00852619" w:rsidRDefault="00982DF3" w:rsidP="007D5C61">
            <w:pPr>
              <w:rPr>
                <w:rFonts w:ascii="Noto Sans" w:hAnsi="Noto Sans" w:cs="Noto Sans"/>
                <w:sz w:val="20"/>
                <w:szCs w:val="20"/>
              </w:rPr>
            </w:pPr>
          </w:p>
        </w:tc>
        <w:tc>
          <w:tcPr>
            <w:tcW w:w="0" w:type="auto"/>
          </w:tcPr>
          <w:p w14:paraId="532CEFE0" w14:textId="77777777" w:rsidR="00982DF3" w:rsidRPr="00852619" w:rsidRDefault="00982DF3" w:rsidP="007D5C61">
            <w:pPr>
              <w:rPr>
                <w:rFonts w:ascii="Noto Sans" w:hAnsi="Noto Sans" w:cs="Noto Sans"/>
                <w:sz w:val="20"/>
                <w:szCs w:val="20"/>
              </w:rPr>
            </w:pPr>
          </w:p>
        </w:tc>
        <w:tc>
          <w:tcPr>
            <w:tcW w:w="0" w:type="auto"/>
          </w:tcPr>
          <w:p w14:paraId="7DFB46FA" w14:textId="77777777" w:rsidR="00982DF3" w:rsidRPr="00852619" w:rsidRDefault="00982DF3" w:rsidP="007D5C61">
            <w:pPr>
              <w:rPr>
                <w:rFonts w:ascii="Noto Sans" w:hAnsi="Noto Sans" w:cs="Noto Sans"/>
                <w:sz w:val="20"/>
                <w:szCs w:val="20"/>
              </w:rPr>
            </w:pPr>
          </w:p>
        </w:tc>
      </w:tr>
      <w:tr w:rsidR="00982DF3" w:rsidRPr="00852619" w14:paraId="2715F5B8" w14:textId="77777777" w:rsidTr="00BA2CF8">
        <w:tc>
          <w:tcPr>
            <w:tcW w:w="988" w:type="dxa"/>
            <w:vAlign w:val="center"/>
          </w:tcPr>
          <w:p w14:paraId="213E665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40.43.016</w:t>
            </w:r>
          </w:p>
        </w:tc>
        <w:tc>
          <w:tcPr>
            <w:tcW w:w="4919" w:type="dxa"/>
            <w:vAlign w:val="center"/>
          </w:tcPr>
          <w:p w14:paraId="71E8F244"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IgG contra el virus de Rubéola para vigilancia epidemiológica</w:t>
            </w:r>
          </w:p>
        </w:tc>
        <w:tc>
          <w:tcPr>
            <w:tcW w:w="0" w:type="auto"/>
          </w:tcPr>
          <w:p w14:paraId="10A312AB" w14:textId="77777777" w:rsidR="00982DF3" w:rsidRPr="00852619" w:rsidRDefault="00982DF3" w:rsidP="007D5C61">
            <w:pPr>
              <w:rPr>
                <w:rFonts w:ascii="Noto Sans" w:hAnsi="Noto Sans" w:cs="Noto Sans"/>
                <w:sz w:val="20"/>
                <w:szCs w:val="20"/>
              </w:rPr>
            </w:pPr>
          </w:p>
        </w:tc>
        <w:tc>
          <w:tcPr>
            <w:tcW w:w="0" w:type="auto"/>
          </w:tcPr>
          <w:p w14:paraId="5B0FD641" w14:textId="77777777" w:rsidR="00982DF3" w:rsidRPr="00852619" w:rsidRDefault="00982DF3" w:rsidP="007D5C61">
            <w:pPr>
              <w:rPr>
                <w:rFonts w:ascii="Noto Sans" w:hAnsi="Noto Sans" w:cs="Noto Sans"/>
                <w:sz w:val="20"/>
                <w:szCs w:val="20"/>
              </w:rPr>
            </w:pPr>
          </w:p>
        </w:tc>
        <w:tc>
          <w:tcPr>
            <w:tcW w:w="0" w:type="auto"/>
          </w:tcPr>
          <w:p w14:paraId="099B54EE" w14:textId="77777777" w:rsidR="00982DF3" w:rsidRPr="00852619" w:rsidRDefault="00982DF3" w:rsidP="007D5C61">
            <w:pPr>
              <w:rPr>
                <w:rFonts w:ascii="Noto Sans" w:hAnsi="Noto Sans" w:cs="Noto Sans"/>
                <w:sz w:val="20"/>
                <w:szCs w:val="20"/>
              </w:rPr>
            </w:pPr>
          </w:p>
        </w:tc>
      </w:tr>
      <w:tr w:rsidR="00982DF3" w:rsidRPr="00852619" w14:paraId="539F4175" w14:textId="77777777" w:rsidTr="00BA2CF8">
        <w:tc>
          <w:tcPr>
            <w:tcW w:w="988" w:type="dxa"/>
            <w:vAlign w:val="center"/>
          </w:tcPr>
          <w:p w14:paraId="108063B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40.43.020</w:t>
            </w:r>
          </w:p>
        </w:tc>
        <w:tc>
          <w:tcPr>
            <w:tcW w:w="4919" w:type="dxa"/>
            <w:vAlign w:val="center"/>
          </w:tcPr>
          <w:p w14:paraId="287E557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Detección de antígeno viral de Rotavirus en heces líquidas para vigilancia epidemiológica</w:t>
            </w:r>
          </w:p>
        </w:tc>
        <w:tc>
          <w:tcPr>
            <w:tcW w:w="0" w:type="auto"/>
          </w:tcPr>
          <w:p w14:paraId="11A0DAD2" w14:textId="77777777" w:rsidR="00982DF3" w:rsidRPr="00852619" w:rsidRDefault="00982DF3" w:rsidP="007D5C61">
            <w:pPr>
              <w:rPr>
                <w:rFonts w:ascii="Noto Sans" w:hAnsi="Noto Sans" w:cs="Noto Sans"/>
                <w:sz w:val="20"/>
                <w:szCs w:val="20"/>
              </w:rPr>
            </w:pPr>
          </w:p>
        </w:tc>
        <w:tc>
          <w:tcPr>
            <w:tcW w:w="0" w:type="auto"/>
          </w:tcPr>
          <w:p w14:paraId="62F76D0C" w14:textId="77777777" w:rsidR="00982DF3" w:rsidRPr="00852619" w:rsidRDefault="00982DF3" w:rsidP="007D5C61">
            <w:pPr>
              <w:rPr>
                <w:rFonts w:ascii="Noto Sans" w:hAnsi="Noto Sans" w:cs="Noto Sans"/>
                <w:sz w:val="20"/>
                <w:szCs w:val="20"/>
              </w:rPr>
            </w:pPr>
          </w:p>
        </w:tc>
        <w:tc>
          <w:tcPr>
            <w:tcW w:w="0" w:type="auto"/>
          </w:tcPr>
          <w:p w14:paraId="491F5F7E" w14:textId="77777777" w:rsidR="00982DF3" w:rsidRPr="00852619" w:rsidRDefault="00982DF3" w:rsidP="007D5C61">
            <w:pPr>
              <w:rPr>
                <w:rFonts w:ascii="Noto Sans" w:hAnsi="Noto Sans" w:cs="Noto Sans"/>
                <w:sz w:val="20"/>
                <w:szCs w:val="20"/>
              </w:rPr>
            </w:pPr>
          </w:p>
        </w:tc>
      </w:tr>
      <w:tr w:rsidR="00982DF3" w:rsidRPr="00852619" w14:paraId="21E53B73" w14:textId="77777777" w:rsidTr="00BA2CF8">
        <w:tc>
          <w:tcPr>
            <w:tcW w:w="988" w:type="dxa"/>
            <w:vAlign w:val="center"/>
          </w:tcPr>
          <w:p w14:paraId="1F9F19C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40.43.023</w:t>
            </w:r>
          </w:p>
        </w:tc>
        <w:tc>
          <w:tcPr>
            <w:tcW w:w="4919" w:type="dxa"/>
            <w:vAlign w:val="center"/>
          </w:tcPr>
          <w:p w14:paraId="35AD56F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Chagas por hemaglutinación indirecta (HAI), para vigilancia epidemiológica</w:t>
            </w:r>
          </w:p>
        </w:tc>
        <w:tc>
          <w:tcPr>
            <w:tcW w:w="0" w:type="auto"/>
          </w:tcPr>
          <w:p w14:paraId="55EF045F" w14:textId="77777777" w:rsidR="00982DF3" w:rsidRPr="00852619" w:rsidRDefault="00982DF3" w:rsidP="007D5C61">
            <w:pPr>
              <w:rPr>
                <w:rFonts w:ascii="Noto Sans" w:hAnsi="Noto Sans" w:cs="Noto Sans"/>
                <w:sz w:val="20"/>
                <w:szCs w:val="20"/>
              </w:rPr>
            </w:pPr>
          </w:p>
        </w:tc>
        <w:tc>
          <w:tcPr>
            <w:tcW w:w="0" w:type="auto"/>
          </w:tcPr>
          <w:p w14:paraId="4D878FE5" w14:textId="77777777" w:rsidR="00982DF3" w:rsidRPr="00852619" w:rsidRDefault="00982DF3" w:rsidP="007D5C61">
            <w:pPr>
              <w:rPr>
                <w:rFonts w:ascii="Noto Sans" w:hAnsi="Noto Sans" w:cs="Noto Sans"/>
                <w:sz w:val="20"/>
                <w:szCs w:val="20"/>
              </w:rPr>
            </w:pPr>
          </w:p>
        </w:tc>
        <w:tc>
          <w:tcPr>
            <w:tcW w:w="0" w:type="auto"/>
          </w:tcPr>
          <w:p w14:paraId="64A826CC" w14:textId="77777777" w:rsidR="00982DF3" w:rsidRPr="00852619" w:rsidRDefault="00982DF3" w:rsidP="007D5C61">
            <w:pPr>
              <w:rPr>
                <w:rFonts w:ascii="Noto Sans" w:hAnsi="Noto Sans" w:cs="Noto Sans"/>
                <w:sz w:val="20"/>
                <w:szCs w:val="20"/>
              </w:rPr>
            </w:pPr>
          </w:p>
        </w:tc>
      </w:tr>
      <w:tr w:rsidR="00982DF3" w:rsidRPr="00852619" w14:paraId="1A757445" w14:textId="77777777" w:rsidTr="00BA2CF8">
        <w:tc>
          <w:tcPr>
            <w:tcW w:w="988" w:type="dxa"/>
            <w:vAlign w:val="center"/>
          </w:tcPr>
          <w:p w14:paraId="72266E5C"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40.43.024</w:t>
            </w:r>
          </w:p>
        </w:tc>
        <w:tc>
          <w:tcPr>
            <w:tcW w:w="4919" w:type="dxa"/>
            <w:vAlign w:val="center"/>
          </w:tcPr>
          <w:p w14:paraId="4764B97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Chagas por ELISA recombinante, para vigilancia epidemiológica</w:t>
            </w:r>
          </w:p>
        </w:tc>
        <w:tc>
          <w:tcPr>
            <w:tcW w:w="0" w:type="auto"/>
          </w:tcPr>
          <w:p w14:paraId="7E2C7979" w14:textId="77777777" w:rsidR="00982DF3" w:rsidRPr="00852619" w:rsidRDefault="00982DF3" w:rsidP="007D5C61">
            <w:pPr>
              <w:rPr>
                <w:rFonts w:ascii="Noto Sans" w:hAnsi="Noto Sans" w:cs="Noto Sans"/>
                <w:sz w:val="20"/>
                <w:szCs w:val="20"/>
              </w:rPr>
            </w:pPr>
          </w:p>
        </w:tc>
        <w:tc>
          <w:tcPr>
            <w:tcW w:w="0" w:type="auto"/>
          </w:tcPr>
          <w:p w14:paraId="0B3D1657" w14:textId="77777777" w:rsidR="00982DF3" w:rsidRPr="00852619" w:rsidRDefault="00982DF3" w:rsidP="007D5C61">
            <w:pPr>
              <w:rPr>
                <w:rFonts w:ascii="Noto Sans" w:hAnsi="Noto Sans" w:cs="Noto Sans"/>
                <w:sz w:val="20"/>
                <w:szCs w:val="20"/>
              </w:rPr>
            </w:pPr>
          </w:p>
        </w:tc>
        <w:tc>
          <w:tcPr>
            <w:tcW w:w="0" w:type="auto"/>
          </w:tcPr>
          <w:p w14:paraId="418EB2FD" w14:textId="77777777" w:rsidR="00982DF3" w:rsidRPr="00852619" w:rsidRDefault="00982DF3" w:rsidP="007D5C61">
            <w:pPr>
              <w:rPr>
                <w:rFonts w:ascii="Noto Sans" w:hAnsi="Noto Sans" w:cs="Noto Sans"/>
                <w:sz w:val="20"/>
                <w:szCs w:val="20"/>
              </w:rPr>
            </w:pPr>
          </w:p>
        </w:tc>
      </w:tr>
      <w:tr w:rsidR="00982DF3" w:rsidRPr="00852619" w14:paraId="03440D70" w14:textId="77777777" w:rsidTr="00BA2CF8">
        <w:tc>
          <w:tcPr>
            <w:tcW w:w="988" w:type="dxa"/>
            <w:vAlign w:val="center"/>
          </w:tcPr>
          <w:p w14:paraId="26FA452C"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40.43.025</w:t>
            </w:r>
          </w:p>
        </w:tc>
        <w:tc>
          <w:tcPr>
            <w:tcW w:w="4919" w:type="dxa"/>
            <w:vAlign w:val="center"/>
          </w:tcPr>
          <w:p w14:paraId="6A3C751C"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Chagas por quimioluminiscencia, para vigilancia epidemiológica</w:t>
            </w:r>
          </w:p>
        </w:tc>
        <w:tc>
          <w:tcPr>
            <w:tcW w:w="0" w:type="auto"/>
          </w:tcPr>
          <w:p w14:paraId="2C65A1FE" w14:textId="77777777" w:rsidR="00982DF3" w:rsidRPr="00852619" w:rsidRDefault="00982DF3" w:rsidP="007D5C61">
            <w:pPr>
              <w:rPr>
                <w:rFonts w:ascii="Noto Sans" w:hAnsi="Noto Sans" w:cs="Noto Sans"/>
                <w:sz w:val="20"/>
                <w:szCs w:val="20"/>
              </w:rPr>
            </w:pPr>
          </w:p>
        </w:tc>
        <w:tc>
          <w:tcPr>
            <w:tcW w:w="0" w:type="auto"/>
          </w:tcPr>
          <w:p w14:paraId="5204598D" w14:textId="77777777" w:rsidR="00982DF3" w:rsidRPr="00852619" w:rsidRDefault="00982DF3" w:rsidP="007D5C61">
            <w:pPr>
              <w:rPr>
                <w:rFonts w:ascii="Noto Sans" w:hAnsi="Noto Sans" w:cs="Noto Sans"/>
                <w:sz w:val="20"/>
                <w:szCs w:val="20"/>
              </w:rPr>
            </w:pPr>
          </w:p>
        </w:tc>
        <w:tc>
          <w:tcPr>
            <w:tcW w:w="0" w:type="auto"/>
          </w:tcPr>
          <w:p w14:paraId="0BEC4C9E" w14:textId="77777777" w:rsidR="00982DF3" w:rsidRPr="00852619" w:rsidRDefault="00982DF3" w:rsidP="007D5C61">
            <w:pPr>
              <w:rPr>
                <w:rFonts w:ascii="Noto Sans" w:hAnsi="Noto Sans" w:cs="Noto Sans"/>
                <w:sz w:val="20"/>
                <w:szCs w:val="20"/>
              </w:rPr>
            </w:pPr>
          </w:p>
        </w:tc>
      </w:tr>
      <w:tr w:rsidR="00982DF3" w:rsidRPr="00852619" w14:paraId="50BACAA7" w14:textId="77777777" w:rsidTr="00BA2CF8">
        <w:tc>
          <w:tcPr>
            <w:tcW w:w="988" w:type="dxa"/>
            <w:vAlign w:val="center"/>
          </w:tcPr>
          <w:p w14:paraId="64C4327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lastRenderedPageBreak/>
              <w:t>40.43.026</w:t>
            </w:r>
          </w:p>
        </w:tc>
        <w:tc>
          <w:tcPr>
            <w:tcW w:w="4919" w:type="dxa"/>
            <w:vAlign w:val="center"/>
          </w:tcPr>
          <w:p w14:paraId="55D0E29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Determinación de </w:t>
            </w:r>
            <w:proofErr w:type="spellStart"/>
            <w:r w:rsidRPr="00852619">
              <w:rPr>
                <w:rFonts w:ascii="Noto Sans" w:hAnsi="Noto Sans" w:cs="Noto Sans"/>
                <w:i/>
                <w:iCs/>
                <w:sz w:val="20"/>
                <w:szCs w:val="20"/>
              </w:rPr>
              <w:t>Brucella</w:t>
            </w:r>
            <w:proofErr w:type="spellEnd"/>
            <w:r w:rsidRPr="00852619">
              <w:rPr>
                <w:rFonts w:ascii="Noto Sans" w:hAnsi="Noto Sans" w:cs="Noto Sans"/>
                <w:sz w:val="20"/>
                <w:szCs w:val="20"/>
              </w:rPr>
              <w:t xml:space="preserve"> por Rosa de Bengala (prueba presuntiva por aglutinación), para vigilancia epidemiológica</w:t>
            </w:r>
          </w:p>
        </w:tc>
        <w:tc>
          <w:tcPr>
            <w:tcW w:w="0" w:type="auto"/>
          </w:tcPr>
          <w:p w14:paraId="49917FCA" w14:textId="77777777" w:rsidR="00982DF3" w:rsidRPr="00852619" w:rsidRDefault="00982DF3" w:rsidP="007D5C61">
            <w:pPr>
              <w:rPr>
                <w:rFonts w:ascii="Noto Sans" w:hAnsi="Noto Sans" w:cs="Noto Sans"/>
                <w:sz w:val="20"/>
                <w:szCs w:val="20"/>
              </w:rPr>
            </w:pPr>
          </w:p>
        </w:tc>
        <w:tc>
          <w:tcPr>
            <w:tcW w:w="0" w:type="auto"/>
          </w:tcPr>
          <w:p w14:paraId="6DE0466A" w14:textId="77777777" w:rsidR="00982DF3" w:rsidRPr="00852619" w:rsidRDefault="00982DF3" w:rsidP="007D5C61">
            <w:pPr>
              <w:rPr>
                <w:rFonts w:ascii="Noto Sans" w:hAnsi="Noto Sans" w:cs="Noto Sans"/>
                <w:sz w:val="20"/>
                <w:szCs w:val="20"/>
              </w:rPr>
            </w:pPr>
          </w:p>
        </w:tc>
        <w:tc>
          <w:tcPr>
            <w:tcW w:w="0" w:type="auto"/>
          </w:tcPr>
          <w:p w14:paraId="4FFA4F23" w14:textId="77777777" w:rsidR="00982DF3" w:rsidRPr="00852619" w:rsidRDefault="00982DF3" w:rsidP="007D5C61">
            <w:pPr>
              <w:rPr>
                <w:rFonts w:ascii="Noto Sans" w:hAnsi="Noto Sans" w:cs="Noto Sans"/>
                <w:sz w:val="20"/>
                <w:szCs w:val="20"/>
              </w:rPr>
            </w:pPr>
          </w:p>
        </w:tc>
      </w:tr>
      <w:tr w:rsidR="00982DF3" w:rsidRPr="00852619" w14:paraId="77414742" w14:textId="77777777" w:rsidTr="00BA2CF8">
        <w:tc>
          <w:tcPr>
            <w:tcW w:w="988" w:type="dxa"/>
            <w:vAlign w:val="center"/>
          </w:tcPr>
          <w:p w14:paraId="28FD59D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40.43.027</w:t>
            </w:r>
          </w:p>
        </w:tc>
        <w:tc>
          <w:tcPr>
            <w:tcW w:w="4919" w:type="dxa"/>
            <w:vAlign w:val="center"/>
          </w:tcPr>
          <w:p w14:paraId="1A6B3EA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Determinación de </w:t>
            </w:r>
            <w:proofErr w:type="spellStart"/>
            <w:r w:rsidRPr="00852619">
              <w:rPr>
                <w:rFonts w:ascii="Noto Sans" w:hAnsi="Noto Sans" w:cs="Noto Sans"/>
                <w:i/>
                <w:iCs/>
                <w:sz w:val="20"/>
                <w:szCs w:val="20"/>
              </w:rPr>
              <w:t>Brucella</w:t>
            </w:r>
            <w:proofErr w:type="spellEnd"/>
            <w:r w:rsidRPr="00852619">
              <w:rPr>
                <w:rFonts w:ascii="Noto Sans" w:hAnsi="Noto Sans" w:cs="Noto Sans"/>
                <w:sz w:val="20"/>
                <w:szCs w:val="20"/>
              </w:rPr>
              <w:t xml:space="preserve"> por 2 </w:t>
            </w:r>
            <w:proofErr w:type="spellStart"/>
            <w:r w:rsidRPr="00852619">
              <w:rPr>
                <w:rFonts w:ascii="Noto Sans" w:hAnsi="Noto Sans" w:cs="Noto Sans"/>
                <w:sz w:val="20"/>
                <w:szCs w:val="20"/>
              </w:rPr>
              <w:t>Mercapto</w:t>
            </w:r>
            <w:proofErr w:type="spellEnd"/>
            <w:r w:rsidRPr="00852619">
              <w:rPr>
                <w:rFonts w:ascii="Noto Sans" w:hAnsi="Noto Sans" w:cs="Noto Sans"/>
                <w:sz w:val="20"/>
                <w:szCs w:val="20"/>
              </w:rPr>
              <w:t xml:space="preserve"> etanol (prueba confirmatoria I por aglutinación), para vigilancia epidemiológica</w:t>
            </w:r>
          </w:p>
        </w:tc>
        <w:tc>
          <w:tcPr>
            <w:tcW w:w="0" w:type="auto"/>
          </w:tcPr>
          <w:p w14:paraId="1F5062F1" w14:textId="77777777" w:rsidR="00982DF3" w:rsidRPr="00852619" w:rsidRDefault="00982DF3" w:rsidP="007D5C61">
            <w:pPr>
              <w:rPr>
                <w:rFonts w:ascii="Noto Sans" w:hAnsi="Noto Sans" w:cs="Noto Sans"/>
                <w:sz w:val="20"/>
                <w:szCs w:val="20"/>
              </w:rPr>
            </w:pPr>
          </w:p>
        </w:tc>
        <w:tc>
          <w:tcPr>
            <w:tcW w:w="0" w:type="auto"/>
          </w:tcPr>
          <w:p w14:paraId="69F08733" w14:textId="77777777" w:rsidR="00982DF3" w:rsidRPr="00852619" w:rsidRDefault="00982DF3" w:rsidP="007D5C61">
            <w:pPr>
              <w:rPr>
                <w:rFonts w:ascii="Noto Sans" w:hAnsi="Noto Sans" w:cs="Noto Sans"/>
                <w:sz w:val="20"/>
                <w:szCs w:val="20"/>
              </w:rPr>
            </w:pPr>
          </w:p>
        </w:tc>
        <w:tc>
          <w:tcPr>
            <w:tcW w:w="0" w:type="auto"/>
          </w:tcPr>
          <w:p w14:paraId="4B7F8C97" w14:textId="77777777" w:rsidR="00982DF3" w:rsidRPr="00852619" w:rsidRDefault="00982DF3" w:rsidP="007D5C61">
            <w:pPr>
              <w:rPr>
                <w:rFonts w:ascii="Noto Sans" w:hAnsi="Noto Sans" w:cs="Noto Sans"/>
                <w:sz w:val="20"/>
                <w:szCs w:val="20"/>
              </w:rPr>
            </w:pPr>
          </w:p>
        </w:tc>
      </w:tr>
      <w:tr w:rsidR="00982DF3" w:rsidRPr="00852619" w14:paraId="3F6C7FD0" w14:textId="77777777" w:rsidTr="00BA2CF8">
        <w:tc>
          <w:tcPr>
            <w:tcW w:w="988" w:type="dxa"/>
            <w:vAlign w:val="center"/>
          </w:tcPr>
          <w:p w14:paraId="1E5796F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40.43.028</w:t>
            </w:r>
          </w:p>
        </w:tc>
        <w:tc>
          <w:tcPr>
            <w:tcW w:w="4919" w:type="dxa"/>
            <w:vAlign w:val="center"/>
          </w:tcPr>
          <w:p w14:paraId="2147D32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Determinación de </w:t>
            </w:r>
            <w:proofErr w:type="spellStart"/>
            <w:r w:rsidRPr="00852619">
              <w:rPr>
                <w:rFonts w:ascii="Noto Sans" w:hAnsi="Noto Sans" w:cs="Noto Sans"/>
                <w:i/>
                <w:iCs/>
                <w:sz w:val="20"/>
                <w:szCs w:val="20"/>
              </w:rPr>
              <w:t>Brucella</w:t>
            </w:r>
            <w:proofErr w:type="spellEnd"/>
            <w:r w:rsidRPr="00852619">
              <w:rPr>
                <w:rFonts w:ascii="Noto Sans" w:hAnsi="Noto Sans" w:cs="Noto Sans"/>
                <w:i/>
                <w:iCs/>
                <w:sz w:val="20"/>
                <w:szCs w:val="20"/>
              </w:rPr>
              <w:t xml:space="preserve"> </w:t>
            </w:r>
            <w:r w:rsidRPr="00852619">
              <w:rPr>
                <w:rFonts w:ascii="Noto Sans" w:hAnsi="Noto Sans" w:cs="Noto Sans"/>
                <w:sz w:val="20"/>
                <w:szCs w:val="20"/>
              </w:rPr>
              <w:t>por SAT (prueba confirmatoria II por aglutinación), para vigilancia epidemiológica</w:t>
            </w:r>
          </w:p>
        </w:tc>
        <w:tc>
          <w:tcPr>
            <w:tcW w:w="0" w:type="auto"/>
          </w:tcPr>
          <w:p w14:paraId="5B7C734E" w14:textId="77777777" w:rsidR="00982DF3" w:rsidRPr="00852619" w:rsidRDefault="00982DF3" w:rsidP="007D5C61">
            <w:pPr>
              <w:rPr>
                <w:rFonts w:ascii="Noto Sans" w:hAnsi="Noto Sans" w:cs="Noto Sans"/>
                <w:sz w:val="20"/>
                <w:szCs w:val="20"/>
              </w:rPr>
            </w:pPr>
          </w:p>
        </w:tc>
        <w:tc>
          <w:tcPr>
            <w:tcW w:w="0" w:type="auto"/>
          </w:tcPr>
          <w:p w14:paraId="50606601" w14:textId="77777777" w:rsidR="00982DF3" w:rsidRPr="00852619" w:rsidRDefault="00982DF3" w:rsidP="007D5C61">
            <w:pPr>
              <w:rPr>
                <w:rFonts w:ascii="Noto Sans" w:hAnsi="Noto Sans" w:cs="Noto Sans"/>
                <w:sz w:val="20"/>
                <w:szCs w:val="20"/>
              </w:rPr>
            </w:pPr>
          </w:p>
        </w:tc>
        <w:tc>
          <w:tcPr>
            <w:tcW w:w="0" w:type="auto"/>
          </w:tcPr>
          <w:p w14:paraId="1D361912" w14:textId="77777777" w:rsidR="00982DF3" w:rsidRPr="00852619" w:rsidRDefault="00982DF3" w:rsidP="007D5C61">
            <w:pPr>
              <w:rPr>
                <w:rFonts w:ascii="Noto Sans" w:hAnsi="Noto Sans" w:cs="Noto Sans"/>
                <w:sz w:val="20"/>
                <w:szCs w:val="20"/>
              </w:rPr>
            </w:pPr>
          </w:p>
        </w:tc>
      </w:tr>
      <w:tr w:rsidR="00982DF3" w:rsidRPr="00852619" w14:paraId="5FA255AB" w14:textId="77777777" w:rsidTr="00BA2CF8">
        <w:tc>
          <w:tcPr>
            <w:tcW w:w="988" w:type="dxa"/>
            <w:vAlign w:val="center"/>
          </w:tcPr>
          <w:p w14:paraId="407011D9"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40.43.029</w:t>
            </w:r>
          </w:p>
        </w:tc>
        <w:tc>
          <w:tcPr>
            <w:tcW w:w="4919" w:type="dxa"/>
            <w:vAlign w:val="center"/>
          </w:tcPr>
          <w:p w14:paraId="2669900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anticuerpos totales contra </w:t>
            </w:r>
            <w:r w:rsidRPr="00852619">
              <w:rPr>
                <w:rFonts w:ascii="Noto Sans" w:hAnsi="Noto Sans" w:cs="Noto Sans"/>
                <w:i/>
                <w:iCs/>
                <w:sz w:val="20"/>
                <w:szCs w:val="20"/>
              </w:rPr>
              <w:t xml:space="preserve">Treponema </w:t>
            </w:r>
            <w:proofErr w:type="spellStart"/>
            <w:proofErr w:type="gramStart"/>
            <w:r w:rsidRPr="00852619">
              <w:rPr>
                <w:rFonts w:ascii="Noto Sans" w:hAnsi="Noto Sans" w:cs="Noto Sans"/>
                <w:i/>
                <w:iCs/>
                <w:sz w:val="20"/>
                <w:szCs w:val="20"/>
              </w:rPr>
              <w:t>pallidum</w:t>
            </w:r>
            <w:proofErr w:type="spellEnd"/>
            <w:r w:rsidRPr="00852619">
              <w:rPr>
                <w:rFonts w:ascii="Noto Sans" w:hAnsi="Noto Sans" w:cs="Noto Sans"/>
                <w:sz w:val="20"/>
                <w:szCs w:val="20"/>
              </w:rPr>
              <w:t xml:space="preserve">  (</w:t>
            </w:r>
            <w:proofErr w:type="gramEnd"/>
            <w:r w:rsidRPr="00852619">
              <w:rPr>
                <w:rFonts w:ascii="Noto Sans" w:hAnsi="Noto Sans" w:cs="Noto Sans"/>
                <w:sz w:val="20"/>
                <w:szCs w:val="20"/>
              </w:rPr>
              <w:t>prueba treponémica), para vigilancia epidemiológica</w:t>
            </w:r>
          </w:p>
        </w:tc>
        <w:tc>
          <w:tcPr>
            <w:tcW w:w="0" w:type="auto"/>
          </w:tcPr>
          <w:p w14:paraId="3AC6CFA8" w14:textId="77777777" w:rsidR="00982DF3" w:rsidRPr="00852619" w:rsidRDefault="00982DF3" w:rsidP="007D5C61">
            <w:pPr>
              <w:rPr>
                <w:rFonts w:ascii="Noto Sans" w:hAnsi="Noto Sans" w:cs="Noto Sans"/>
                <w:sz w:val="20"/>
                <w:szCs w:val="20"/>
              </w:rPr>
            </w:pPr>
          </w:p>
        </w:tc>
        <w:tc>
          <w:tcPr>
            <w:tcW w:w="0" w:type="auto"/>
          </w:tcPr>
          <w:p w14:paraId="78193093" w14:textId="77777777" w:rsidR="00982DF3" w:rsidRPr="00852619" w:rsidRDefault="00982DF3" w:rsidP="007D5C61">
            <w:pPr>
              <w:rPr>
                <w:rFonts w:ascii="Noto Sans" w:hAnsi="Noto Sans" w:cs="Noto Sans"/>
                <w:sz w:val="20"/>
                <w:szCs w:val="20"/>
              </w:rPr>
            </w:pPr>
          </w:p>
        </w:tc>
        <w:tc>
          <w:tcPr>
            <w:tcW w:w="0" w:type="auto"/>
          </w:tcPr>
          <w:p w14:paraId="796981B8" w14:textId="77777777" w:rsidR="00982DF3" w:rsidRPr="00852619" w:rsidRDefault="00982DF3" w:rsidP="007D5C61">
            <w:pPr>
              <w:rPr>
                <w:rFonts w:ascii="Noto Sans" w:hAnsi="Noto Sans" w:cs="Noto Sans"/>
                <w:sz w:val="20"/>
                <w:szCs w:val="20"/>
              </w:rPr>
            </w:pPr>
          </w:p>
        </w:tc>
      </w:tr>
      <w:tr w:rsidR="00982DF3" w:rsidRPr="00852619" w14:paraId="5672261A" w14:textId="77777777" w:rsidTr="00BA2CF8">
        <w:tc>
          <w:tcPr>
            <w:tcW w:w="988" w:type="dxa"/>
            <w:vAlign w:val="center"/>
          </w:tcPr>
          <w:p w14:paraId="71BD7BA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40.43.030</w:t>
            </w:r>
          </w:p>
        </w:tc>
        <w:tc>
          <w:tcPr>
            <w:tcW w:w="4919" w:type="dxa"/>
            <w:vAlign w:val="center"/>
          </w:tcPr>
          <w:p w14:paraId="0D3CA8A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anticuerpos </w:t>
            </w:r>
            <w:proofErr w:type="spellStart"/>
            <w:r w:rsidRPr="00852619">
              <w:rPr>
                <w:rFonts w:ascii="Noto Sans" w:hAnsi="Noto Sans" w:cs="Noto Sans"/>
                <w:sz w:val="20"/>
                <w:szCs w:val="20"/>
              </w:rPr>
              <w:t>reagínicos</w:t>
            </w:r>
            <w:proofErr w:type="spellEnd"/>
            <w:r w:rsidRPr="00852619">
              <w:rPr>
                <w:rFonts w:ascii="Noto Sans" w:hAnsi="Noto Sans" w:cs="Noto Sans"/>
                <w:sz w:val="20"/>
                <w:szCs w:val="20"/>
              </w:rPr>
              <w:t xml:space="preserve"> por aglutinación (prueba no treponémica), para vigilancia epidemiológica</w:t>
            </w:r>
          </w:p>
        </w:tc>
        <w:tc>
          <w:tcPr>
            <w:tcW w:w="0" w:type="auto"/>
          </w:tcPr>
          <w:p w14:paraId="6B1EEE80" w14:textId="77777777" w:rsidR="00982DF3" w:rsidRPr="00852619" w:rsidRDefault="00982DF3" w:rsidP="007D5C61">
            <w:pPr>
              <w:rPr>
                <w:rFonts w:ascii="Noto Sans" w:hAnsi="Noto Sans" w:cs="Noto Sans"/>
                <w:sz w:val="20"/>
                <w:szCs w:val="20"/>
              </w:rPr>
            </w:pPr>
          </w:p>
        </w:tc>
        <w:tc>
          <w:tcPr>
            <w:tcW w:w="0" w:type="auto"/>
          </w:tcPr>
          <w:p w14:paraId="1CB08A8E" w14:textId="77777777" w:rsidR="00982DF3" w:rsidRPr="00852619" w:rsidRDefault="00982DF3" w:rsidP="007D5C61">
            <w:pPr>
              <w:rPr>
                <w:rFonts w:ascii="Noto Sans" w:hAnsi="Noto Sans" w:cs="Noto Sans"/>
                <w:sz w:val="20"/>
                <w:szCs w:val="20"/>
              </w:rPr>
            </w:pPr>
          </w:p>
        </w:tc>
        <w:tc>
          <w:tcPr>
            <w:tcW w:w="0" w:type="auto"/>
          </w:tcPr>
          <w:p w14:paraId="3BC02C59" w14:textId="77777777" w:rsidR="00982DF3" w:rsidRPr="00852619" w:rsidRDefault="00982DF3" w:rsidP="007D5C61">
            <w:pPr>
              <w:rPr>
                <w:rFonts w:ascii="Noto Sans" w:hAnsi="Noto Sans" w:cs="Noto Sans"/>
                <w:sz w:val="20"/>
                <w:szCs w:val="20"/>
              </w:rPr>
            </w:pPr>
          </w:p>
        </w:tc>
      </w:tr>
      <w:tr w:rsidR="00982DF3" w:rsidRPr="00852619" w14:paraId="606EB5EC" w14:textId="77777777" w:rsidTr="00BA2CF8">
        <w:tc>
          <w:tcPr>
            <w:tcW w:w="988" w:type="dxa"/>
            <w:vAlign w:val="center"/>
          </w:tcPr>
          <w:p w14:paraId="742C902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40.43.031</w:t>
            </w:r>
          </w:p>
        </w:tc>
        <w:tc>
          <w:tcPr>
            <w:tcW w:w="4919" w:type="dxa"/>
            <w:vAlign w:val="center"/>
          </w:tcPr>
          <w:p w14:paraId="6CA2364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anticuerpos contra </w:t>
            </w:r>
            <w:r w:rsidRPr="00852619">
              <w:rPr>
                <w:rFonts w:ascii="Noto Sans" w:hAnsi="Noto Sans" w:cs="Noto Sans"/>
                <w:i/>
                <w:iCs/>
                <w:sz w:val="20"/>
                <w:szCs w:val="20"/>
              </w:rPr>
              <w:t xml:space="preserve">Treponema </w:t>
            </w:r>
            <w:proofErr w:type="spellStart"/>
            <w:r w:rsidRPr="00852619">
              <w:rPr>
                <w:rFonts w:ascii="Noto Sans" w:hAnsi="Noto Sans" w:cs="Noto Sans"/>
                <w:i/>
                <w:iCs/>
                <w:sz w:val="20"/>
                <w:szCs w:val="20"/>
              </w:rPr>
              <w:t>pallidum</w:t>
            </w:r>
            <w:proofErr w:type="spellEnd"/>
            <w:r w:rsidRPr="00852619">
              <w:rPr>
                <w:rFonts w:ascii="Noto Sans" w:hAnsi="Noto Sans" w:cs="Noto Sans"/>
                <w:sz w:val="20"/>
                <w:szCs w:val="20"/>
              </w:rPr>
              <w:t xml:space="preserve"> IgM por western </w:t>
            </w:r>
            <w:proofErr w:type="spellStart"/>
            <w:r w:rsidRPr="00852619">
              <w:rPr>
                <w:rFonts w:ascii="Noto Sans" w:hAnsi="Noto Sans" w:cs="Noto Sans"/>
                <w:sz w:val="20"/>
                <w:szCs w:val="20"/>
              </w:rPr>
              <w:t>blot</w:t>
            </w:r>
            <w:proofErr w:type="spellEnd"/>
            <w:r w:rsidRPr="00852619">
              <w:rPr>
                <w:rFonts w:ascii="Noto Sans" w:hAnsi="Noto Sans" w:cs="Noto Sans"/>
                <w:sz w:val="20"/>
                <w:szCs w:val="20"/>
              </w:rPr>
              <w:t>, para vigilancia epidemiológica</w:t>
            </w:r>
          </w:p>
        </w:tc>
        <w:tc>
          <w:tcPr>
            <w:tcW w:w="0" w:type="auto"/>
          </w:tcPr>
          <w:p w14:paraId="2609180A" w14:textId="77777777" w:rsidR="00982DF3" w:rsidRPr="00852619" w:rsidRDefault="00982DF3" w:rsidP="007D5C61">
            <w:pPr>
              <w:rPr>
                <w:rFonts w:ascii="Noto Sans" w:hAnsi="Noto Sans" w:cs="Noto Sans"/>
                <w:sz w:val="20"/>
                <w:szCs w:val="20"/>
              </w:rPr>
            </w:pPr>
          </w:p>
        </w:tc>
        <w:tc>
          <w:tcPr>
            <w:tcW w:w="0" w:type="auto"/>
          </w:tcPr>
          <w:p w14:paraId="45EBEDCE" w14:textId="77777777" w:rsidR="00982DF3" w:rsidRPr="00852619" w:rsidRDefault="00982DF3" w:rsidP="007D5C61">
            <w:pPr>
              <w:rPr>
                <w:rFonts w:ascii="Noto Sans" w:hAnsi="Noto Sans" w:cs="Noto Sans"/>
                <w:sz w:val="20"/>
                <w:szCs w:val="20"/>
              </w:rPr>
            </w:pPr>
          </w:p>
        </w:tc>
        <w:tc>
          <w:tcPr>
            <w:tcW w:w="0" w:type="auto"/>
          </w:tcPr>
          <w:p w14:paraId="070EDE31" w14:textId="77777777" w:rsidR="00982DF3" w:rsidRPr="00852619" w:rsidRDefault="00982DF3" w:rsidP="007D5C61">
            <w:pPr>
              <w:rPr>
                <w:rFonts w:ascii="Noto Sans" w:hAnsi="Noto Sans" w:cs="Noto Sans"/>
                <w:sz w:val="20"/>
                <w:szCs w:val="20"/>
              </w:rPr>
            </w:pPr>
          </w:p>
        </w:tc>
      </w:tr>
      <w:tr w:rsidR="00982DF3" w:rsidRPr="00852619" w14:paraId="039871B5" w14:textId="77777777" w:rsidTr="00BA2CF8">
        <w:tc>
          <w:tcPr>
            <w:tcW w:w="988" w:type="dxa"/>
            <w:vAlign w:val="center"/>
          </w:tcPr>
          <w:p w14:paraId="1245FA7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40.43.032</w:t>
            </w:r>
          </w:p>
        </w:tc>
        <w:tc>
          <w:tcPr>
            <w:tcW w:w="4919" w:type="dxa"/>
            <w:vAlign w:val="center"/>
          </w:tcPr>
          <w:p w14:paraId="21A5CDD8"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 xml:space="preserve">Detección de anticuerpos contra </w:t>
            </w:r>
            <w:r w:rsidRPr="00852619">
              <w:rPr>
                <w:rFonts w:ascii="Noto Sans" w:hAnsi="Noto Sans" w:cs="Noto Sans"/>
                <w:i/>
                <w:iCs/>
                <w:sz w:val="20"/>
                <w:szCs w:val="20"/>
              </w:rPr>
              <w:t xml:space="preserve">Treponema </w:t>
            </w:r>
            <w:proofErr w:type="spellStart"/>
            <w:r w:rsidRPr="00852619">
              <w:rPr>
                <w:rFonts w:ascii="Noto Sans" w:hAnsi="Noto Sans" w:cs="Noto Sans"/>
                <w:i/>
                <w:iCs/>
                <w:sz w:val="20"/>
                <w:szCs w:val="20"/>
              </w:rPr>
              <w:t>pallidum</w:t>
            </w:r>
            <w:proofErr w:type="spellEnd"/>
            <w:r w:rsidRPr="00852619">
              <w:rPr>
                <w:rFonts w:ascii="Noto Sans" w:hAnsi="Noto Sans" w:cs="Noto Sans"/>
                <w:sz w:val="20"/>
                <w:szCs w:val="20"/>
              </w:rPr>
              <w:t xml:space="preserve"> IgG por western </w:t>
            </w:r>
            <w:proofErr w:type="spellStart"/>
            <w:r w:rsidRPr="00852619">
              <w:rPr>
                <w:rFonts w:ascii="Noto Sans" w:hAnsi="Noto Sans" w:cs="Noto Sans"/>
                <w:sz w:val="20"/>
                <w:szCs w:val="20"/>
              </w:rPr>
              <w:t>blot</w:t>
            </w:r>
            <w:proofErr w:type="spellEnd"/>
            <w:r w:rsidRPr="00852619">
              <w:rPr>
                <w:rFonts w:ascii="Noto Sans" w:hAnsi="Noto Sans" w:cs="Noto Sans"/>
                <w:sz w:val="20"/>
                <w:szCs w:val="20"/>
              </w:rPr>
              <w:t>, para vigilancia epidemiológica</w:t>
            </w:r>
          </w:p>
        </w:tc>
        <w:tc>
          <w:tcPr>
            <w:tcW w:w="0" w:type="auto"/>
          </w:tcPr>
          <w:p w14:paraId="70D6968E" w14:textId="77777777" w:rsidR="00982DF3" w:rsidRPr="00852619" w:rsidRDefault="00982DF3" w:rsidP="007D5C61">
            <w:pPr>
              <w:rPr>
                <w:rFonts w:ascii="Noto Sans" w:hAnsi="Noto Sans" w:cs="Noto Sans"/>
                <w:sz w:val="20"/>
                <w:szCs w:val="20"/>
              </w:rPr>
            </w:pPr>
          </w:p>
        </w:tc>
        <w:tc>
          <w:tcPr>
            <w:tcW w:w="0" w:type="auto"/>
          </w:tcPr>
          <w:p w14:paraId="735AC38A" w14:textId="77777777" w:rsidR="00982DF3" w:rsidRPr="00852619" w:rsidRDefault="00982DF3" w:rsidP="007D5C61">
            <w:pPr>
              <w:rPr>
                <w:rFonts w:ascii="Noto Sans" w:hAnsi="Noto Sans" w:cs="Noto Sans"/>
                <w:sz w:val="20"/>
                <w:szCs w:val="20"/>
              </w:rPr>
            </w:pPr>
          </w:p>
        </w:tc>
        <w:tc>
          <w:tcPr>
            <w:tcW w:w="0" w:type="auto"/>
          </w:tcPr>
          <w:p w14:paraId="7C0C6C02" w14:textId="77777777" w:rsidR="00982DF3" w:rsidRPr="00852619" w:rsidRDefault="00982DF3" w:rsidP="007D5C61">
            <w:pPr>
              <w:rPr>
                <w:rFonts w:ascii="Noto Sans" w:hAnsi="Noto Sans" w:cs="Noto Sans"/>
                <w:sz w:val="20"/>
                <w:szCs w:val="20"/>
              </w:rPr>
            </w:pPr>
          </w:p>
        </w:tc>
      </w:tr>
      <w:tr w:rsidR="00982DF3" w:rsidRPr="00852619" w14:paraId="7DE55A82" w14:textId="77777777" w:rsidTr="00BA2CF8">
        <w:tc>
          <w:tcPr>
            <w:tcW w:w="988" w:type="dxa"/>
            <w:vAlign w:val="center"/>
          </w:tcPr>
          <w:p w14:paraId="0A4ECC4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40.43.035</w:t>
            </w:r>
          </w:p>
        </w:tc>
        <w:tc>
          <w:tcPr>
            <w:tcW w:w="4919" w:type="dxa"/>
            <w:vAlign w:val="center"/>
          </w:tcPr>
          <w:p w14:paraId="0C006B8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Hepatitis A por quimioluminiscencia, para vigilancia epidemiológica</w:t>
            </w:r>
          </w:p>
        </w:tc>
        <w:tc>
          <w:tcPr>
            <w:tcW w:w="0" w:type="auto"/>
          </w:tcPr>
          <w:p w14:paraId="07292349" w14:textId="77777777" w:rsidR="00982DF3" w:rsidRPr="00852619" w:rsidRDefault="00982DF3" w:rsidP="007D5C61">
            <w:pPr>
              <w:rPr>
                <w:rFonts w:ascii="Noto Sans" w:hAnsi="Noto Sans" w:cs="Noto Sans"/>
                <w:sz w:val="20"/>
                <w:szCs w:val="20"/>
              </w:rPr>
            </w:pPr>
          </w:p>
        </w:tc>
        <w:tc>
          <w:tcPr>
            <w:tcW w:w="0" w:type="auto"/>
          </w:tcPr>
          <w:p w14:paraId="503B5ED1" w14:textId="77777777" w:rsidR="00982DF3" w:rsidRPr="00852619" w:rsidRDefault="00982DF3" w:rsidP="007D5C61">
            <w:pPr>
              <w:rPr>
                <w:rFonts w:ascii="Noto Sans" w:hAnsi="Noto Sans" w:cs="Noto Sans"/>
                <w:sz w:val="20"/>
                <w:szCs w:val="20"/>
              </w:rPr>
            </w:pPr>
          </w:p>
        </w:tc>
        <w:tc>
          <w:tcPr>
            <w:tcW w:w="0" w:type="auto"/>
          </w:tcPr>
          <w:p w14:paraId="10B153B7" w14:textId="77777777" w:rsidR="00982DF3" w:rsidRPr="00852619" w:rsidRDefault="00982DF3" w:rsidP="007D5C61">
            <w:pPr>
              <w:rPr>
                <w:rFonts w:ascii="Noto Sans" w:hAnsi="Noto Sans" w:cs="Noto Sans"/>
                <w:sz w:val="20"/>
                <w:szCs w:val="20"/>
              </w:rPr>
            </w:pPr>
          </w:p>
        </w:tc>
      </w:tr>
      <w:tr w:rsidR="00982DF3" w:rsidRPr="00852619" w14:paraId="5CEFC5DA" w14:textId="77777777" w:rsidTr="00BA2CF8">
        <w:tc>
          <w:tcPr>
            <w:tcW w:w="988" w:type="dxa"/>
            <w:vAlign w:val="center"/>
          </w:tcPr>
          <w:p w14:paraId="62CE34E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40.43.036</w:t>
            </w:r>
          </w:p>
        </w:tc>
        <w:tc>
          <w:tcPr>
            <w:tcW w:w="4919" w:type="dxa"/>
            <w:vAlign w:val="center"/>
          </w:tcPr>
          <w:p w14:paraId="1BD119C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antígeno de superficie de Hepatitis B (HBsAg) por quimioluminiscencia, para vigilancia epidemiológica</w:t>
            </w:r>
          </w:p>
        </w:tc>
        <w:tc>
          <w:tcPr>
            <w:tcW w:w="0" w:type="auto"/>
          </w:tcPr>
          <w:p w14:paraId="3FD6AB2E" w14:textId="77777777" w:rsidR="00982DF3" w:rsidRPr="00852619" w:rsidRDefault="00982DF3" w:rsidP="007D5C61">
            <w:pPr>
              <w:rPr>
                <w:rFonts w:ascii="Noto Sans" w:hAnsi="Noto Sans" w:cs="Noto Sans"/>
                <w:sz w:val="20"/>
                <w:szCs w:val="20"/>
              </w:rPr>
            </w:pPr>
          </w:p>
        </w:tc>
        <w:tc>
          <w:tcPr>
            <w:tcW w:w="0" w:type="auto"/>
          </w:tcPr>
          <w:p w14:paraId="2971CCEB" w14:textId="77777777" w:rsidR="00982DF3" w:rsidRPr="00852619" w:rsidRDefault="00982DF3" w:rsidP="007D5C61">
            <w:pPr>
              <w:rPr>
                <w:rFonts w:ascii="Noto Sans" w:hAnsi="Noto Sans" w:cs="Noto Sans"/>
                <w:sz w:val="20"/>
                <w:szCs w:val="20"/>
              </w:rPr>
            </w:pPr>
          </w:p>
        </w:tc>
        <w:tc>
          <w:tcPr>
            <w:tcW w:w="0" w:type="auto"/>
          </w:tcPr>
          <w:p w14:paraId="0DCF189C" w14:textId="77777777" w:rsidR="00982DF3" w:rsidRPr="00852619" w:rsidRDefault="00982DF3" w:rsidP="007D5C61">
            <w:pPr>
              <w:rPr>
                <w:rFonts w:ascii="Noto Sans" w:hAnsi="Noto Sans" w:cs="Noto Sans"/>
                <w:sz w:val="20"/>
                <w:szCs w:val="20"/>
              </w:rPr>
            </w:pPr>
          </w:p>
        </w:tc>
      </w:tr>
      <w:tr w:rsidR="00982DF3" w:rsidRPr="00852619" w14:paraId="0D581B43" w14:textId="77777777" w:rsidTr="00BA2CF8">
        <w:tc>
          <w:tcPr>
            <w:tcW w:w="988" w:type="dxa"/>
            <w:vAlign w:val="center"/>
          </w:tcPr>
          <w:p w14:paraId="75862A5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40.43.037</w:t>
            </w:r>
          </w:p>
        </w:tc>
        <w:tc>
          <w:tcPr>
            <w:tcW w:w="4919" w:type="dxa"/>
            <w:vAlign w:val="center"/>
          </w:tcPr>
          <w:p w14:paraId="371325E5"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Hepatitis B (anti-</w:t>
            </w:r>
            <w:proofErr w:type="spellStart"/>
            <w:r w:rsidRPr="00852619">
              <w:rPr>
                <w:rFonts w:ascii="Noto Sans" w:hAnsi="Noto Sans" w:cs="Noto Sans"/>
                <w:sz w:val="20"/>
                <w:szCs w:val="20"/>
              </w:rPr>
              <w:t>HBc</w:t>
            </w:r>
            <w:proofErr w:type="spellEnd"/>
            <w:r w:rsidRPr="00852619">
              <w:rPr>
                <w:rFonts w:ascii="Noto Sans" w:hAnsi="Noto Sans" w:cs="Noto Sans"/>
                <w:sz w:val="20"/>
                <w:szCs w:val="20"/>
              </w:rPr>
              <w:t>) por quimioluminiscencia, para vigilancia epidemiológica</w:t>
            </w:r>
          </w:p>
        </w:tc>
        <w:tc>
          <w:tcPr>
            <w:tcW w:w="0" w:type="auto"/>
          </w:tcPr>
          <w:p w14:paraId="74A19762" w14:textId="77777777" w:rsidR="00982DF3" w:rsidRPr="00852619" w:rsidRDefault="00982DF3" w:rsidP="007D5C61">
            <w:pPr>
              <w:rPr>
                <w:rFonts w:ascii="Noto Sans" w:hAnsi="Noto Sans" w:cs="Noto Sans"/>
                <w:sz w:val="20"/>
                <w:szCs w:val="20"/>
              </w:rPr>
            </w:pPr>
          </w:p>
        </w:tc>
        <w:tc>
          <w:tcPr>
            <w:tcW w:w="0" w:type="auto"/>
          </w:tcPr>
          <w:p w14:paraId="76397898" w14:textId="77777777" w:rsidR="00982DF3" w:rsidRPr="00852619" w:rsidRDefault="00982DF3" w:rsidP="007D5C61">
            <w:pPr>
              <w:rPr>
                <w:rFonts w:ascii="Noto Sans" w:hAnsi="Noto Sans" w:cs="Noto Sans"/>
                <w:sz w:val="20"/>
                <w:szCs w:val="20"/>
              </w:rPr>
            </w:pPr>
          </w:p>
        </w:tc>
        <w:tc>
          <w:tcPr>
            <w:tcW w:w="0" w:type="auto"/>
          </w:tcPr>
          <w:p w14:paraId="15D451F0" w14:textId="77777777" w:rsidR="00982DF3" w:rsidRPr="00852619" w:rsidRDefault="00982DF3" w:rsidP="007D5C61">
            <w:pPr>
              <w:rPr>
                <w:rFonts w:ascii="Noto Sans" w:hAnsi="Noto Sans" w:cs="Noto Sans"/>
                <w:sz w:val="20"/>
                <w:szCs w:val="20"/>
              </w:rPr>
            </w:pPr>
          </w:p>
        </w:tc>
      </w:tr>
      <w:tr w:rsidR="00982DF3" w:rsidRPr="00852619" w14:paraId="6596A484" w14:textId="77777777" w:rsidTr="00BA2CF8">
        <w:tc>
          <w:tcPr>
            <w:tcW w:w="988" w:type="dxa"/>
            <w:vAlign w:val="center"/>
          </w:tcPr>
          <w:p w14:paraId="081AA03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40.43.038</w:t>
            </w:r>
          </w:p>
        </w:tc>
        <w:tc>
          <w:tcPr>
            <w:tcW w:w="4919" w:type="dxa"/>
            <w:vAlign w:val="center"/>
          </w:tcPr>
          <w:p w14:paraId="00817E1B"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contra antígeno de superficie de Hepatitis B (anti-</w:t>
            </w:r>
            <w:proofErr w:type="spellStart"/>
            <w:r w:rsidRPr="00852619">
              <w:rPr>
                <w:rFonts w:ascii="Noto Sans" w:hAnsi="Noto Sans" w:cs="Noto Sans"/>
                <w:sz w:val="20"/>
                <w:szCs w:val="20"/>
              </w:rPr>
              <w:t>HBs</w:t>
            </w:r>
            <w:proofErr w:type="spellEnd"/>
            <w:r w:rsidRPr="00852619">
              <w:rPr>
                <w:rFonts w:ascii="Noto Sans" w:hAnsi="Noto Sans" w:cs="Noto Sans"/>
                <w:sz w:val="20"/>
                <w:szCs w:val="20"/>
              </w:rPr>
              <w:t>) por quimioluminiscencia, para vigilancia epidemiológica</w:t>
            </w:r>
          </w:p>
        </w:tc>
        <w:tc>
          <w:tcPr>
            <w:tcW w:w="0" w:type="auto"/>
          </w:tcPr>
          <w:p w14:paraId="02CF8BA8" w14:textId="77777777" w:rsidR="00982DF3" w:rsidRPr="00852619" w:rsidRDefault="00982DF3" w:rsidP="007D5C61">
            <w:pPr>
              <w:rPr>
                <w:rFonts w:ascii="Noto Sans" w:hAnsi="Noto Sans" w:cs="Noto Sans"/>
                <w:sz w:val="20"/>
                <w:szCs w:val="20"/>
              </w:rPr>
            </w:pPr>
          </w:p>
        </w:tc>
        <w:tc>
          <w:tcPr>
            <w:tcW w:w="0" w:type="auto"/>
          </w:tcPr>
          <w:p w14:paraId="6F2D6833" w14:textId="77777777" w:rsidR="00982DF3" w:rsidRPr="00852619" w:rsidRDefault="00982DF3" w:rsidP="007D5C61">
            <w:pPr>
              <w:rPr>
                <w:rFonts w:ascii="Noto Sans" w:hAnsi="Noto Sans" w:cs="Noto Sans"/>
                <w:sz w:val="20"/>
                <w:szCs w:val="20"/>
              </w:rPr>
            </w:pPr>
          </w:p>
        </w:tc>
        <w:tc>
          <w:tcPr>
            <w:tcW w:w="0" w:type="auto"/>
          </w:tcPr>
          <w:p w14:paraId="3C034C65" w14:textId="77777777" w:rsidR="00982DF3" w:rsidRPr="00852619" w:rsidRDefault="00982DF3" w:rsidP="007D5C61">
            <w:pPr>
              <w:rPr>
                <w:rFonts w:ascii="Noto Sans" w:hAnsi="Noto Sans" w:cs="Noto Sans"/>
                <w:sz w:val="20"/>
                <w:szCs w:val="20"/>
              </w:rPr>
            </w:pPr>
          </w:p>
        </w:tc>
      </w:tr>
      <w:tr w:rsidR="00982DF3" w:rsidRPr="00852619" w14:paraId="7F16863D" w14:textId="77777777" w:rsidTr="00BA2CF8">
        <w:tc>
          <w:tcPr>
            <w:tcW w:w="988" w:type="dxa"/>
            <w:vAlign w:val="center"/>
          </w:tcPr>
          <w:p w14:paraId="5F325662"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40.43.040</w:t>
            </w:r>
          </w:p>
        </w:tc>
        <w:tc>
          <w:tcPr>
            <w:tcW w:w="4919" w:type="dxa"/>
            <w:vAlign w:val="center"/>
          </w:tcPr>
          <w:p w14:paraId="2928E62A"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totales contra Hepatitis D por quimioluminiscencia, para vigilancia epidemiológica</w:t>
            </w:r>
          </w:p>
        </w:tc>
        <w:tc>
          <w:tcPr>
            <w:tcW w:w="0" w:type="auto"/>
          </w:tcPr>
          <w:p w14:paraId="211296B4" w14:textId="77777777" w:rsidR="00982DF3" w:rsidRPr="00852619" w:rsidRDefault="00982DF3" w:rsidP="007D5C61">
            <w:pPr>
              <w:rPr>
                <w:rFonts w:ascii="Noto Sans" w:hAnsi="Noto Sans" w:cs="Noto Sans"/>
                <w:sz w:val="20"/>
                <w:szCs w:val="20"/>
              </w:rPr>
            </w:pPr>
          </w:p>
        </w:tc>
        <w:tc>
          <w:tcPr>
            <w:tcW w:w="0" w:type="auto"/>
          </w:tcPr>
          <w:p w14:paraId="612C28C4" w14:textId="77777777" w:rsidR="00982DF3" w:rsidRPr="00852619" w:rsidRDefault="00982DF3" w:rsidP="007D5C61">
            <w:pPr>
              <w:rPr>
                <w:rFonts w:ascii="Noto Sans" w:hAnsi="Noto Sans" w:cs="Noto Sans"/>
                <w:sz w:val="20"/>
                <w:szCs w:val="20"/>
              </w:rPr>
            </w:pPr>
          </w:p>
        </w:tc>
        <w:tc>
          <w:tcPr>
            <w:tcW w:w="0" w:type="auto"/>
          </w:tcPr>
          <w:p w14:paraId="7624DBF0" w14:textId="77777777" w:rsidR="00982DF3" w:rsidRPr="00852619" w:rsidRDefault="00982DF3" w:rsidP="007D5C61">
            <w:pPr>
              <w:rPr>
                <w:rFonts w:ascii="Noto Sans" w:hAnsi="Noto Sans" w:cs="Noto Sans"/>
                <w:sz w:val="20"/>
                <w:szCs w:val="20"/>
              </w:rPr>
            </w:pPr>
          </w:p>
        </w:tc>
      </w:tr>
      <w:tr w:rsidR="00982DF3" w:rsidRPr="00852619" w14:paraId="3D0901FA" w14:textId="77777777" w:rsidTr="00BA2CF8">
        <w:tc>
          <w:tcPr>
            <w:tcW w:w="988" w:type="dxa"/>
            <w:vAlign w:val="center"/>
          </w:tcPr>
          <w:p w14:paraId="1E28BC56"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lastRenderedPageBreak/>
              <w:t>40.43.041</w:t>
            </w:r>
          </w:p>
        </w:tc>
        <w:tc>
          <w:tcPr>
            <w:tcW w:w="4919" w:type="dxa"/>
            <w:vAlign w:val="center"/>
          </w:tcPr>
          <w:p w14:paraId="1BCDF18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IgM contra Hepatitis E por quimioluminiscencia, para vigilancia epidemiológica</w:t>
            </w:r>
          </w:p>
        </w:tc>
        <w:tc>
          <w:tcPr>
            <w:tcW w:w="0" w:type="auto"/>
          </w:tcPr>
          <w:p w14:paraId="46B8A4E9" w14:textId="77777777" w:rsidR="00982DF3" w:rsidRPr="00852619" w:rsidRDefault="00982DF3" w:rsidP="007D5C61">
            <w:pPr>
              <w:rPr>
                <w:rFonts w:ascii="Noto Sans" w:hAnsi="Noto Sans" w:cs="Noto Sans"/>
                <w:sz w:val="20"/>
                <w:szCs w:val="20"/>
              </w:rPr>
            </w:pPr>
          </w:p>
        </w:tc>
        <w:tc>
          <w:tcPr>
            <w:tcW w:w="0" w:type="auto"/>
          </w:tcPr>
          <w:p w14:paraId="349B4DB2" w14:textId="77777777" w:rsidR="00982DF3" w:rsidRPr="00852619" w:rsidRDefault="00982DF3" w:rsidP="007D5C61">
            <w:pPr>
              <w:rPr>
                <w:rFonts w:ascii="Noto Sans" w:hAnsi="Noto Sans" w:cs="Noto Sans"/>
                <w:sz w:val="20"/>
                <w:szCs w:val="20"/>
              </w:rPr>
            </w:pPr>
          </w:p>
        </w:tc>
        <w:tc>
          <w:tcPr>
            <w:tcW w:w="0" w:type="auto"/>
          </w:tcPr>
          <w:p w14:paraId="45007157" w14:textId="77777777" w:rsidR="00982DF3" w:rsidRPr="00852619" w:rsidRDefault="00982DF3" w:rsidP="007D5C61">
            <w:pPr>
              <w:rPr>
                <w:rFonts w:ascii="Noto Sans" w:hAnsi="Noto Sans" w:cs="Noto Sans"/>
                <w:sz w:val="20"/>
                <w:szCs w:val="20"/>
              </w:rPr>
            </w:pPr>
          </w:p>
        </w:tc>
      </w:tr>
      <w:tr w:rsidR="00982DF3" w:rsidRPr="00852619" w14:paraId="2940C786" w14:textId="77777777" w:rsidTr="00BA2CF8">
        <w:tc>
          <w:tcPr>
            <w:tcW w:w="988" w:type="dxa"/>
            <w:vAlign w:val="center"/>
          </w:tcPr>
          <w:p w14:paraId="1D9DB8D3"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40.43.042</w:t>
            </w:r>
          </w:p>
        </w:tc>
        <w:tc>
          <w:tcPr>
            <w:tcW w:w="4919" w:type="dxa"/>
            <w:vAlign w:val="center"/>
          </w:tcPr>
          <w:p w14:paraId="46C84ACC"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IgG contra Hepatitis E por quimioluminiscencia, para vigilancia epidemiológica</w:t>
            </w:r>
          </w:p>
        </w:tc>
        <w:tc>
          <w:tcPr>
            <w:tcW w:w="0" w:type="auto"/>
          </w:tcPr>
          <w:p w14:paraId="0CEA4D47" w14:textId="77777777" w:rsidR="00982DF3" w:rsidRPr="00852619" w:rsidRDefault="00982DF3" w:rsidP="007D5C61">
            <w:pPr>
              <w:rPr>
                <w:rFonts w:ascii="Noto Sans" w:hAnsi="Noto Sans" w:cs="Noto Sans"/>
                <w:sz w:val="20"/>
                <w:szCs w:val="20"/>
              </w:rPr>
            </w:pPr>
          </w:p>
        </w:tc>
        <w:tc>
          <w:tcPr>
            <w:tcW w:w="0" w:type="auto"/>
          </w:tcPr>
          <w:p w14:paraId="13A3561E" w14:textId="77777777" w:rsidR="00982DF3" w:rsidRPr="00852619" w:rsidRDefault="00982DF3" w:rsidP="007D5C61">
            <w:pPr>
              <w:rPr>
                <w:rFonts w:ascii="Noto Sans" w:hAnsi="Noto Sans" w:cs="Noto Sans"/>
                <w:sz w:val="20"/>
                <w:szCs w:val="20"/>
              </w:rPr>
            </w:pPr>
          </w:p>
        </w:tc>
        <w:tc>
          <w:tcPr>
            <w:tcW w:w="0" w:type="auto"/>
          </w:tcPr>
          <w:p w14:paraId="7C2B6EA6" w14:textId="77777777" w:rsidR="00982DF3" w:rsidRPr="00852619" w:rsidRDefault="00982DF3" w:rsidP="007D5C61">
            <w:pPr>
              <w:rPr>
                <w:rFonts w:ascii="Noto Sans" w:hAnsi="Noto Sans" w:cs="Noto Sans"/>
                <w:sz w:val="20"/>
                <w:szCs w:val="20"/>
              </w:rPr>
            </w:pPr>
          </w:p>
        </w:tc>
      </w:tr>
      <w:tr w:rsidR="00982DF3" w:rsidRPr="00852619" w14:paraId="0B2BBF09" w14:textId="77777777" w:rsidTr="00BA2CF8">
        <w:tc>
          <w:tcPr>
            <w:tcW w:w="988" w:type="dxa"/>
            <w:vAlign w:val="center"/>
          </w:tcPr>
          <w:p w14:paraId="353324D7"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40.43.044</w:t>
            </w:r>
          </w:p>
        </w:tc>
        <w:tc>
          <w:tcPr>
            <w:tcW w:w="4919" w:type="dxa"/>
            <w:vAlign w:val="center"/>
          </w:tcPr>
          <w:p w14:paraId="061918B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Estudio confirmatorio para VIH (</w:t>
            </w:r>
            <w:proofErr w:type="spellStart"/>
            <w:r w:rsidRPr="00852619">
              <w:rPr>
                <w:rFonts w:ascii="Noto Sans" w:hAnsi="Noto Sans" w:cs="Noto Sans"/>
                <w:sz w:val="20"/>
                <w:szCs w:val="20"/>
              </w:rPr>
              <w:t>Inmunocromatografía</w:t>
            </w:r>
            <w:proofErr w:type="spellEnd"/>
            <w:r w:rsidRPr="00852619">
              <w:rPr>
                <w:rFonts w:ascii="Noto Sans" w:hAnsi="Noto Sans" w:cs="Noto Sans"/>
                <w:sz w:val="20"/>
                <w:szCs w:val="20"/>
              </w:rPr>
              <w:t>), para vigilancia epidemiológica</w:t>
            </w:r>
          </w:p>
        </w:tc>
        <w:tc>
          <w:tcPr>
            <w:tcW w:w="0" w:type="auto"/>
          </w:tcPr>
          <w:p w14:paraId="0BD4BD7B" w14:textId="77777777" w:rsidR="00982DF3" w:rsidRPr="00852619" w:rsidRDefault="00982DF3" w:rsidP="007D5C61">
            <w:pPr>
              <w:rPr>
                <w:rFonts w:ascii="Noto Sans" w:hAnsi="Noto Sans" w:cs="Noto Sans"/>
                <w:sz w:val="20"/>
                <w:szCs w:val="20"/>
              </w:rPr>
            </w:pPr>
          </w:p>
        </w:tc>
        <w:tc>
          <w:tcPr>
            <w:tcW w:w="0" w:type="auto"/>
          </w:tcPr>
          <w:p w14:paraId="7B75CB3B" w14:textId="77777777" w:rsidR="00982DF3" w:rsidRPr="00852619" w:rsidRDefault="00982DF3" w:rsidP="007D5C61">
            <w:pPr>
              <w:rPr>
                <w:rFonts w:ascii="Noto Sans" w:hAnsi="Noto Sans" w:cs="Noto Sans"/>
                <w:sz w:val="20"/>
                <w:szCs w:val="20"/>
              </w:rPr>
            </w:pPr>
          </w:p>
        </w:tc>
        <w:tc>
          <w:tcPr>
            <w:tcW w:w="0" w:type="auto"/>
          </w:tcPr>
          <w:p w14:paraId="7102956F" w14:textId="77777777" w:rsidR="00982DF3" w:rsidRPr="00852619" w:rsidRDefault="00982DF3" w:rsidP="007D5C61">
            <w:pPr>
              <w:rPr>
                <w:rFonts w:ascii="Noto Sans" w:hAnsi="Noto Sans" w:cs="Noto Sans"/>
                <w:sz w:val="20"/>
                <w:szCs w:val="20"/>
              </w:rPr>
            </w:pPr>
          </w:p>
        </w:tc>
      </w:tr>
      <w:tr w:rsidR="00982DF3" w:rsidRPr="00852619" w14:paraId="6AA30A11" w14:textId="77777777" w:rsidTr="00BA2CF8">
        <w:tc>
          <w:tcPr>
            <w:tcW w:w="988" w:type="dxa"/>
            <w:vAlign w:val="center"/>
          </w:tcPr>
          <w:p w14:paraId="284C6B8D"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40.43.045</w:t>
            </w:r>
          </w:p>
        </w:tc>
        <w:tc>
          <w:tcPr>
            <w:tcW w:w="4919" w:type="dxa"/>
            <w:vAlign w:val="center"/>
          </w:tcPr>
          <w:p w14:paraId="16C6CB4E"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de anticuerpos totales contra Hepatitis C por quimioluminiscencia, para vigilancia epidemiológica</w:t>
            </w:r>
          </w:p>
        </w:tc>
        <w:tc>
          <w:tcPr>
            <w:tcW w:w="0" w:type="auto"/>
          </w:tcPr>
          <w:p w14:paraId="637222F6" w14:textId="77777777" w:rsidR="00982DF3" w:rsidRPr="00852619" w:rsidRDefault="00982DF3" w:rsidP="007D5C61">
            <w:pPr>
              <w:rPr>
                <w:rFonts w:ascii="Noto Sans" w:hAnsi="Noto Sans" w:cs="Noto Sans"/>
                <w:sz w:val="20"/>
                <w:szCs w:val="20"/>
              </w:rPr>
            </w:pPr>
          </w:p>
        </w:tc>
        <w:tc>
          <w:tcPr>
            <w:tcW w:w="0" w:type="auto"/>
          </w:tcPr>
          <w:p w14:paraId="2CB416FA" w14:textId="77777777" w:rsidR="00982DF3" w:rsidRPr="00852619" w:rsidRDefault="00982DF3" w:rsidP="007D5C61">
            <w:pPr>
              <w:rPr>
                <w:rFonts w:ascii="Noto Sans" w:hAnsi="Noto Sans" w:cs="Noto Sans"/>
                <w:sz w:val="20"/>
                <w:szCs w:val="20"/>
              </w:rPr>
            </w:pPr>
          </w:p>
        </w:tc>
        <w:tc>
          <w:tcPr>
            <w:tcW w:w="0" w:type="auto"/>
          </w:tcPr>
          <w:p w14:paraId="13E245F8" w14:textId="77777777" w:rsidR="00982DF3" w:rsidRPr="00852619" w:rsidRDefault="00982DF3" w:rsidP="007D5C61">
            <w:pPr>
              <w:rPr>
                <w:rFonts w:ascii="Noto Sans" w:hAnsi="Noto Sans" w:cs="Noto Sans"/>
                <w:sz w:val="20"/>
                <w:szCs w:val="20"/>
              </w:rPr>
            </w:pPr>
          </w:p>
        </w:tc>
      </w:tr>
      <w:tr w:rsidR="00982DF3" w:rsidRPr="00852619" w14:paraId="342C6D31" w14:textId="77777777" w:rsidTr="00BA2CF8">
        <w:tc>
          <w:tcPr>
            <w:tcW w:w="988" w:type="dxa"/>
            <w:vAlign w:val="center"/>
          </w:tcPr>
          <w:p w14:paraId="0BC61940"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40.43.046</w:t>
            </w:r>
          </w:p>
        </w:tc>
        <w:tc>
          <w:tcPr>
            <w:tcW w:w="4919" w:type="dxa"/>
            <w:vAlign w:val="center"/>
          </w:tcPr>
          <w:p w14:paraId="49C37561" w14:textId="77777777" w:rsidR="00982DF3" w:rsidRPr="00852619" w:rsidRDefault="00982DF3" w:rsidP="007D5C61">
            <w:pPr>
              <w:rPr>
                <w:rFonts w:ascii="Noto Sans" w:hAnsi="Noto Sans" w:cs="Noto Sans"/>
                <w:sz w:val="20"/>
                <w:szCs w:val="20"/>
              </w:rPr>
            </w:pPr>
            <w:r w:rsidRPr="00852619">
              <w:rPr>
                <w:rFonts w:ascii="Noto Sans" w:hAnsi="Noto Sans" w:cs="Noto Sans"/>
                <w:sz w:val="20"/>
                <w:szCs w:val="20"/>
              </w:rPr>
              <w:t>Determinación serológica contra virus de Epstein Barr, para vigilancia epidemiológica</w:t>
            </w:r>
          </w:p>
        </w:tc>
        <w:tc>
          <w:tcPr>
            <w:tcW w:w="0" w:type="auto"/>
          </w:tcPr>
          <w:p w14:paraId="6A7AEEDD" w14:textId="77777777" w:rsidR="00982DF3" w:rsidRPr="00852619" w:rsidRDefault="00982DF3" w:rsidP="007D5C61">
            <w:pPr>
              <w:rPr>
                <w:rFonts w:ascii="Noto Sans" w:hAnsi="Noto Sans" w:cs="Noto Sans"/>
                <w:sz w:val="20"/>
                <w:szCs w:val="20"/>
              </w:rPr>
            </w:pPr>
          </w:p>
        </w:tc>
        <w:tc>
          <w:tcPr>
            <w:tcW w:w="0" w:type="auto"/>
          </w:tcPr>
          <w:p w14:paraId="092A9251" w14:textId="77777777" w:rsidR="00982DF3" w:rsidRPr="00852619" w:rsidRDefault="00982DF3" w:rsidP="007D5C61">
            <w:pPr>
              <w:rPr>
                <w:rFonts w:ascii="Noto Sans" w:hAnsi="Noto Sans" w:cs="Noto Sans"/>
                <w:sz w:val="20"/>
                <w:szCs w:val="20"/>
              </w:rPr>
            </w:pPr>
          </w:p>
        </w:tc>
        <w:tc>
          <w:tcPr>
            <w:tcW w:w="0" w:type="auto"/>
          </w:tcPr>
          <w:p w14:paraId="413BF4D5" w14:textId="77777777" w:rsidR="00982DF3" w:rsidRPr="00852619" w:rsidRDefault="00982DF3" w:rsidP="007D5C61">
            <w:pPr>
              <w:rPr>
                <w:rFonts w:ascii="Noto Sans" w:hAnsi="Noto Sans" w:cs="Noto Sans"/>
                <w:sz w:val="20"/>
                <w:szCs w:val="20"/>
              </w:rPr>
            </w:pPr>
          </w:p>
        </w:tc>
      </w:tr>
      <w:tr w:rsidR="00982DF3" w:rsidRPr="00852619" w14:paraId="04F9A82A" w14:textId="77777777" w:rsidTr="00221548">
        <w:tc>
          <w:tcPr>
            <w:tcW w:w="0" w:type="auto"/>
            <w:gridSpan w:val="2"/>
            <w:vAlign w:val="center"/>
          </w:tcPr>
          <w:p w14:paraId="720BB192" w14:textId="09FB0575" w:rsidR="00982DF3" w:rsidRPr="00852619" w:rsidRDefault="00982DF3" w:rsidP="00BA2CF8">
            <w:pPr>
              <w:jc w:val="right"/>
              <w:rPr>
                <w:rFonts w:ascii="Noto Sans" w:hAnsi="Noto Sans" w:cs="Noto Sans"/>
                <w:sz w:val="20"/>
                <w:szCs w:val="20"/>
              </w:rPr>
            </w:pPr>
            <w:r w:rsidRPr="0048741F">
              <w:rPr>
                <w:rFonts w:ascii="Noto Sans" w:hAnsi="Noto Sans" w:cs="Noto Sans"/>
                <w:sz w:val="20"/>
                <w:szCs w:val="20"/>
              </w:rPr>
              <w:t>Subtotal</w:t>
            </w:r>
          </w:p>
        </w:tc>
        <w:tc>
          <w:tcPr>
            <w:tcW w:w="0" w:type="auto"/>
            <w:gridSpan w:val="3"/>
          </w:tcPr>
          <w:p w14:paraId="424FA855" w14:textId="77777777" w:rsidR="00982DF3" w:rsidRPr="00852619" w:rsidRDefault="00982DF3" w:rsidP="00982DF3">
            <w:pPr>
              <w:rPr>
                <w:rFonts w:ascii="Noto Sans" w:hAnsi="Noto Sans" w:cs="Noto Sans"/>
                <w:sz w:val="20"/>
                <w:szCs w:val="20"/>
              </w:rPr>
            </w:pPr>
          </w:p>
        </w:tc>
      </w:tr>
      <w:tr w:rsidR="00982DF3" w:rsidRPr="00852619" w14:paraId="1DC557B8" w14:textId="77777777" w:rsidTr="00C072C8">
        <w:tc>
          <w:tcPr>
            <w:tcW w:w="0" w:type="auto"/>
            <w:gridSpan w:val="2"/>
            <w:vAlign w:val="center"/>
          </w:tcPr>
          <w:p w14:paraId="16BCEE2F" w14:textId="7E0D1691" w:rsidR="00982DF3" w:rsidRPr="00852619" w:rsidRDefault="00982DF3" w:rsidP="00BA2CF8">
            <w:pPr>
              <w:jc w:val="right"/>
              <w:rPr>
                <w:rFonts w:ascii="Noto Sans" w:hAnsi="Noto Sans" w:cs="Noto Sans"/>
                <w:sz w:val="20"/>
                <w:szCs w:val="20"/>
              </w:rPr>
            </w:pPr>
            <w:r w:rsidRPr="0048741F">
              <w:rPr>
                <w:rFonts w:ascii="Noto Sans" w:hAnsi="Noto Sans" w:cs="Noto Sans"/>
                <w:sz w:val="20"/>
                <w:szCs w:val="20"/>
              </w:rPr>
              <w:t>IVA</w:t>
            </w:r>
          </w:p>
        </w:tc>
        <w:tc>
          <w:tcPr>
            <w:tcW w:w="0" w:type="auto"/>
            <w:gridSpan w:val="3"/>
          </w:tcPr>
          <w:p w14:paraId="34438801" w14:textId="77777777" w:rsidR="00982DF3" w:rsidRPr="00852619" w:rsidRDefault="00982DF3" w:rsidP="00982DF3">
            <w:pPr>
              <w:rPr>
                <w:rFonts w:ascii="Noto Sans" w:hAnsi="Noto Sans" w:cs="Noto Sans"/>
                <w:sz w:val="20"/>
                <w:szCs w:val="20"/>
              </w:rPr>
            </w:pPr>
          </w:p>
        </w:tc>
      </w:tr>
      <w:tr w:rsidR="00982DF3" w:rsidRPr="00852619" w14:paraId="7AFA9D10" w14:textId="77777777" w:rsidTr="0087149F">
        <w:tc>
          <w:tcPr>
            <w:tcW w:w="0" w:type="auto"/>
            <w:gridSpan w:val="2"/>
            <w:vAlign w:val="center"/>
          </w:tcPr>
          <w:p w14:paraId="22D12A97" w14:textId="5727BA4D" w:rsidR="00982DF3" w:rsidRPr="00852619" w:rsidRDefault="00982DF3" w:rsidP="00BA2CF8">
            <w:pPr>
              <w:jc w:val="right"/>
              <w:rPr>
                <w:rFonts w:ascii="Noto Sans" w:hAnsi="Noto Sans" w:cs="Noto Sans"/>
                <w:sz w:val="20"/>
                <w:szCs w:val="20"/>
              </w:rPr>
            </w:pPr>
            <w:proofErr w:type="gramStart"/>
            <w:r w:rsidRPr="0048741F">
              <w:rPr>
                <w:rFonts w:ascii="Noto Sans" w:hAnsi="Noto Sans" w:cs="Noto Sans"/>
                <w:sz w:val="20"/>
                <w:szCs w:val="20"/>
              </w:rPr>
              <w:t>Total</w:t>
            </w:r>
            <w:proofErr w:type="gramEnd"/>
            <w:r w:rsidRPr="0048741F">
              <w:rPr>
                <w:rFonts w:ascii="Noto Sans" w:hAnsi="Noto Sans" w:cs="Noto Sans"/>
                <w:sz w:val="20"/>
                <w:szCs w:val="20"/>
              </w:rPr>
              <w:t xml:space="preserve"> con IVA</w:t>
            </w:r>
          </w:p>
        </w:tc>
        <w:tc>
          <w:tcPr>
            <w:tcW w:w="0" w:type="auto"/>
            <w:gridSpan w:val="3"/>
          </w:tcPr>
          <w:p w14:paraId="4F43E6D0" w14:textId="77777777" w:rsidR="00982DF3" w:rsidRPr="00852619" w:rsidRDefault="00982DF3" w:rsidP="00982DF3">
            <w:pPr>
              <w:rPr>
                <w:rFonts w:ascii="Noto Sans" w:hAnsi="Noto Sans" w:cs="Noto Sans"/>
                <w:sz w:val="20"/>
                <w:szCs w:val="20"/>
              </w:rPr>
            </w:pPr>
          </w:p>
        </w:tc>
      </w:tr>
    </w:tbl>
    <w:p w14:paraId="135DEE97" w14:textId="77777777" w:rsidR="0048741F" w:rsidRDefault="0048741F" w:rsidP="0048741F">
      <w:pPr>
        <w:rPr>
          <w:rFonts w:ascii="Noto Sans" w:hAnsi="Noto Sans" w:cs="Noto Sans"/>
        </w:rPr>
      </w:pPr>
    </w:p>
    <w:p w14:paraId="231D490C" w14:textId="77777777" w:rsidR="00BA2CF8" w:rsidRDefault="00BA2CF8" w:rsidP="0048741F">
      <w:pPr>
        <w:rPr>
          <w:rFonts w:ascii="Noto Sans" w:hAnsi="Noto Sans" w:cs="Noto Sans"/>
        </w:rPr>
      </w:pPr>
    </w:p>
    <w:p w14:paraId="52B8195F" w14:textId="77777777" w:rsidR="00BA2CF8" w:rsidRDefault="00BA2CF8" w:rsidP="0048741F">
      <w:pPr>
        <w:rPr>
          <w:rFonts w:ascii="Noto Sans" w:hAnsi="Noto Sans" w:cs="Noto Sans"/>
        </w:rPr>
      </w:pPr>
    </w:p>
    <w:p w14:paraId="7FDF2EB7" w14:textId="77777777" w:rsidR="00BA2CF8" w:rsidRDefault="00BA2CF8" w:rsidP="0048741F">
      <w:pPr>
        <w:rPr>
          <w:rFonts w:ascii="Noto Sans" w:hAnsi="Noto Sans" w:cs="Noto Sans"/>
        </w:rPr>
      </w:pPr>
    </w:p>
    <w:p w14:paraId="735D845B" w14:textId="77777777" w:rsidR="00BA2CF8" w:rsidRPr="0048741F" w:rsidRDefault="00BA2CF8" w:rsidP="0048741F">
      <w:pPr>
        <w:rPr>
          <w:rFonts w:ascii="Noto Sans" w:hAnsi="Noto Sans" w:cs="Noto Sans"/>
        </w:rPr>
      </w:pPr>
    </w:p>
    <w:p w14:paraId="1596D067" w14:textId="77777777" w:rsidR="0048741F" w:rsidRPr="0048741F" w:rsidRDefault="0048741F" w:rsidP="0048741F">
      <w:pPr>
        <w:rPr>
          <w:rFonts w:ascii="Noto Sans" w:hAnsi="Noto Sans" w:cs="Noto Sans"/>
          <w:sz w:val="22"/>
        </w:rPr>
      </w:pPr>
    </w:p>
    <w:tbl>
      <w:tblPr>
        <w:tblStyle w:val="Tablaconcuadrcula"/>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283"/>
        <w:gridCol w:w="2552"/>
        <w:gridCol w:w="283"/>
        <w:gridCol w:w="2709"/>
      </w:tblGrid>
      <w:tr w:rsidR="0048741F" w:rsidRPr="00E159EF" w14:paraId="02CFDB66" w14:textId="77777777" w:rsidTr="00381BBD">
        <w:tc>
          <w:tcPr>
            <w:tcW w:w="3227" w:type="dxa"/>
          </w:tcPr>
          <w:p w14:paraId="55C5C613" w14:textId="77777777" w:rsidR="0048741F" w:rsidRPr="00E159EF" w:rsidRDefault="0048741F" w:rsidP="00E159EF">
            <w:pPr>
              <w:jc w:val="center"/>
              <w:rPr>
                <w:rFonts w:ascii="Noto Sans" w:hAnsi="Noto Sans" w:cs="Noto Sans"/>
                <w:sz w:val="20"/>
                <w:szCs w:val="20"/>
              </w:rPr>
            </w:pPr>
            <w:r w:rsidRPr="00E159EF">
              <w:rPr>
                <w:rFonts w:ascii="Noto Sans" w:hAnsi="Noto Sans" w:cs="Noto Sans"/>
                <w:sz w:val="20"/>
                <w:szCs w:val="20"/>
              </w:rPr>
              <w:t>NOMBRE Y FIRMA</w:t>
            </w:r>
          </w:p>
          <w:p w14:paraId="1F4CABC2" w14:textId="77777777" w:rsidR="0048741F" w:rsidRPr="00E159EF" w:rsidRDefault="0048741F" w:rsidP="00E159EF">
            <w:pPr>
              <w:jc w:val="center"/>
              <w:rPr>
                <w:rFonts w:ascii="Noto Sans" w:hAnsi="Noto Sans" w:cs="Noto Sans"/>
                <w:sz w:val="20"/>
                <w:szCs w:val="20"/>
              </w:rPr>
            </w:pPr>
            <w:r w:rsidRPr="00E159EF">
              <w:rPr>
                <w:rFonts w:ascii="Noto Sans" w:hAnsi="Noto Sans" w:cs="Noto Sans"/>
                <w:sz w:val="20"/>
                <w:szCs w:val="20"/>
              </w:rPr>
              <w:t>JEFE O ENCARGADO DE LABORATORIO</w:t>
            </w:r>
          </w:p>
        </w:tc>
        <w:tc>
          <w:tcPr>
            <w:tcW w:w="283" w:type="dxa"/>
            <w:tcBorders>
              <w:top w:val="nil"/>
              <w:bottom w:val="nil"/>
            </w:tcBorders>
          </w:tcPr>
          <w:p w14:paraId="5B65F7AF" w14:textId="77777777" w:rsidR="0048741F" w:rsidRPr="00E159EF" w:rsidRDefault="0048741F" w:rsidP="00E159EF">
            <w:pPr>
              <w:jc w:val="center"/>
              <w:rPr>
                <w:rFonts w:ascii="Noto Sans" w:hAnsi="Noto Sans" w:cs="Noto Sans"/>
                <w:sz w:val="20"/>
                <w:szCs w:val="20"/>
              </w:rPr>
            </w:pPr>
          </w:p>
        </w:tc>
        <w:tc>
          <w:tcPr>
            <w:tcW w:w="2552" w:type="dxa"/>
            <w:tcBorders>
              <w:top w:val="nil"/>
            </w:tcBorders>
          </w:tcPr>
          <w:p w14:paraId="71DBD5FA" w14:textId="77777777" w:rsidR="0048741F" w:rsidRPr="00E159EF" w:rsidRDefault="0048741F" w:rsidP="00E159EF">
            <w:pPr>
              <w:jc w:val="center"/>
              <w:rPr>
                <w:rFonts w:ascii="Noto Sans" w:hAnsi="Noto Sans" w:cs="Noto Sans"/>
                <w:sz w:val="20"/>
                <w:szCs w:val="20"/>
              </w:rPr>
            </w:pPr>
          </w:p>
        </w:tc>
        <w:tc>
          <w:tcPr>
            <w:tcW w:w="283" w:type="dxa"/>
            <w:tcBorders>
              <w:top w:val="nil"/>
              <w:bottom w:val="nil"/>
            </w:tcBorders>
          </w:tcPr>
          <w:p w14:paraId="19ACDD1F" w14:textId="77777777" w:rsidR="0048741F" w:rsidRPr="00E159EF" w:rsidRDefault="0048741F" w:rsidP="00E159EF">
            <w:pPr>
              <w:jc w:val="center"/>
              <w:rPr>
                <w:rFonts w:ascii="Noto Sans" w:hAnsi="Noto Sans" w:cs="Noto Sans"/>
                <w:sz w:val="20"/>
                <w:szCs w:val="20"/>
              </w:rPr>
            </w:pPr>
          </w:p>
        </w:tc>
        <w:tc>
          <w:tcPr>
            <w:tcW w:w="2709" w:type="dxa"/>
          </w:tcPr>
          <w:p w14:paraId="17ABA723" w14:textId="77777777" w:rsidR="0048741F" w:rsidRPr="00E159EF" w:rsidRDefault="0048741F" w:rsidP="00E159EF">
            <w:pPr>
              <w:jc w:val="center"/>
              <w:rPr>
                <w:rFonts w:ascii="Noto Sans" w:hAnsi="Noto Sans" w:cs="Noto Sans"/>
                <w:sz w:val="20"/>
                <w:szCs w:val="20"/>
              </w:rPr>
            </w:pPr>
            <w:r w:rsidRPr="00E159EF">
              <w:rPr>
                <w:rFonts w:ascii="Noto Sans" w:hAnsi="Noto Sans" w:cs="Noto Sans"/>
                <w:sz w:val="20"/>
                <w:szCs w:val="20"/>
              </w:rPr>
              <w:t>NOMBRE Y FIRMA</w:t>
            </w:r>
          </w:p>
          <w:p w14:paraId="2F379806" w14:textId="77777777" w:rsidR="0048741F" w:rsidRPr="00E159EF" w:rsidRDefault="0048741F" w:rsidP="00E159EF">
            <w:pPr>
              <w:jc w:val="center"/>
              <w:rPr>
                <w:rFonts w:ascii="Noto Sans" w:hAnsi="Noto Sans" w:cs="Noto Sans"/>
                <w:sz w:val="20"/>
                <w:szCs w:val="20"/>
              </w:rPr>
            </w:pPr>
            <w:r w:rsidRPr="00E159EF">
              <w:rPr>
                <w:rFonts w:ascii="Noto Sans" w:hAnsi="Noto Sans" w:cs="Noto Sans"/>
                <w:sz w:val="20"/>
                <w:szCs w:val="20"/>
              </w:rPr>
              <w:t>REPRESENTANTE LEGAL DEL PROVEEDOR</w:t>
            </w:r>
          </w:p>
        </w:tc>
      </w:tr>
      <w:tr w:rsidR="0048741F" w:rsidRPr="00E159EF" w14:paraId="0DCCC3FC" w14:textId="77777777" w:rsidTr="00381BBD">
        <w:tc>
          <w:tcPr>
            <w:tcW w:w="3227" w:type="dxa"/>
          </w:tcPr>
          <w:p w14:paraId="7B209AE3" w14:textId="77777777" w:rsidR="0048741F" w:rsidRPr="00E159EF" w:rsidRDefault="0048741F" w:rsidP="00E159EF">
            <w:pPr>
              <w:jc w:val="center"/>
              <w:rPr>
                <w:rFonts w:ascii="Noto Sans" w:hAnsi="Noto Sans" w:cs="Noto Sans"/>
                <w:sz w:val="20"/>
                <w:szCs w:val="20"/>
              </w:rPr>
            </w:pPr>
          </w:p>
        </w:tc>
        <w:tc>
          <w:tcPr>
            <w:tcW w:w="283" w:type="dxa"/>
            <w:tcBorders>
              <w:top w:val="nil"/>
            </w:tcBorders>
          </w:tcPr>
          <w:p w14:paraId="2CE2F792" w14:textId="77777777" w:rsidR="0048741F" w:rsidRPr="00E159EF" w:rsidRDefault="0048741F" w:rsidP="00E159EF">
            <w:pPr>
              <w:jc w:val="center"/>
              <w:rPr>
                <w:rFonts w:ascii="Noto Sans" w:hAnsi="Noto Sans" w:cs="Noto Sans"/>
                <w:sz w:val="20"/>
                <w:szCs w:val="20"/>
              </w:rPr>
            </w:pPr>
          </w:p>
        </w:tc>
        <w:tc>
          <w:tcPr>
            <w:tcW w:w="2552" w:type="dxa"/>
          </w:tcPr>
          <w:p w14:paraId="1A40653F" w14:textId="77777777" w:rsidR="0048741F" w:rsidRPr="00E159EF" w:rsidRDefault="0048741F" w:rsidP="00E159EF">
            <w:pPr>
              <w:jc w:val="center"/>
              <w:rPr>
                <w:rFonts w:ascii="Noto Sans" w:hAnsi="Noto Sans" w:cs="Noto Sans"/>
                <w:sz w:val="20"/>
                <w:szCs w:val="20"/>
              </w:rPr>
            </w:pPr>
          </w:p>
        </w:tc>
        <w:tc>
          <w:tcPr>
            <w:tcW w:w="283" w:type="dxa"/>
            <w:tcBorders>
              <w:top w:val="nil"/>
            </w:tcBorders>
          </w:tcPr>
          <w:p w14:paraId="3378E71F" w14:textId="77777777" w:rsidR="0048741F" w:rsidRPr="00E159EF" w:rsidRDefault="0048741F" w:rsidP="00E159EF">
            <w:pPr>
              <w:jc w:val="center"/>
              <w:rPr>
                <w:rFonts w:ascii="Noto Sans" w:hAnsi="Noto Sans" w:cs="Noto Sans"/>
                <w:sz w:val="20"/>
                <w:szCs w:val="20"/>
              </w:rPr>
            </w:pPr>
          </w:p>
        </w:tc>
        <w:tc>
          <w:tcPr>
            <w:tcW w:w="2709" w:type="dxa"/>
          </w:tcPr>
          <w:p w14:paraId="404763CF" w14:textId="77777777" w:rsidR="0048741F" w:rsidRPr="00E159EF" w:rsidRDefault="0048741F" w:rsidP="00E159EF">
            <w:pPr>
              <w:jc w:val="center"/>
              <w:rPr>
                <w:rFonts w:ascii="Noto Sans" w:hAnsi="Noto Sans" w:cs="Noto Sans"/>
                <w:sz w:val="20"/>
                <w:szCs w:val="20"/>
              </w:rPr>
            </w:pPr>
          </w:p>
        </w:tc>
      </w:tr>
    </w:tbl>
    <w:p w14:paraId="03874E7A" w14:textId="77777777" w:rsidR="0048741F" w:rsidRPr="0048741F" w:rsidRDefault="0048741F" w:rsidP="0048741F">
      <w:pPr>
        <w:jc w:val="center"/>
        <w:rPr>
          <w:rFonts w:ascii="Noto Sans" w:hAnsi="Noto Sans" w:cs="Noto Sans"/>
          <w:sz w:val="20"/>
          <w:szCs w:val="20"/>
        </w:rPr>
      </w:pPr>
    </w:p>
    <w:p w14:paraId="78DA4D13" w14:textId="77777777" w:rsidR="0048741F" w:rsidRPr="0048741F" w:rsidRDefault="0048741F" w:rsidP="0048741F">
      <w:pPr>
        <w:jc w:val="center"/>
        <w:rPr>
          <w:rFonts w:ascii="Noto Sans" w:hAnsi="Noto Sans" w:cs="Noto Sans"/>
          <w:sz w:val="20"/>
          <w:szCs w:val="20"/>
        </w:rPr>
      </w:pPr>
    </w:p>
    <w:p w14:paraId="69CBB8ED" w14:textId="77777777" w:rsidR="0048741F" w:rsidRPr="0048741F" w:rsidRDefault="0048741F" w:rsidP="0048741F">
      <w:pPr>
        <w:jc w:val="center"/>
        <w:rPr>
          <w:rFonts w:ascii="Noto Sans" w:hAnsi="Noto Sans" w:cs="Noto Sans"/>
          <w:sz w:val="20"/>
          <w:szCs w:val="20"/>
        </w:rPr>
      </w:pPr>
      <w:r w:rsidRPr="0048741F">
        <w:rPr>
          <w:rFonts w:ascii="Noto Sans" w:hAnsi="Noto Sans" w:cs="Noto Sans"/>
          <w:sz w:val="20"/>
          <w:szCs w:val="20"/>
        </w:rPr>
        <w:t>__________________</w:t>
      </w:r>
    </w:p>
    <w:p w14:paraId="47825302" w14:textId="77777777" w:rsidR="0048741F" w:rsidRPr="0048741F" w:rsidRDefault="0048741F" w:rsidP="0048741F">
      <w:pPr>
        <w:jc w:val="center"/>
        <w:rPr>
          <w:rFonts w:ascii="Noto Sans" w:hAnsi="Noto Sans" w:cs="Noto Sans"/>
          <w:sz w:val="20"/>
          <w:szCs w:val="20"/>
        </w:rPr>
      </w:pPr>
      <w:r w:rsidRPr="0048741F">
        <w:rPr>
          <w:rFonts w:ascii="Noto Sans" w:hAnsi="Noto Sans" w:cs="Noto Sans"/>
          <w:sz w:val="20"/>
          <w:szCs w:val="20"/>
        </w:rPr>
        <w:t>NOMBRE Y FIRMA</w:t>
      </w:r>
    </w:p>
    <w:p w14:paraId="271F32AE" w14:textId="35880A28" w:rsidR="0048741F" w:rsidRPr="00BA2CF8" w:rsidRDefault="0048741F" w:rsidP="00BA2CF8">
      <w:pPr>
        <w:jc w:val="center"/>
        <w:rPr>
          <w:rFonts w:ascii="Noto Sans" w:hAnsi="Noto Sans" w:cs="Noto Sans"/>
          <w:sz w:val="20"/>
          <w:szCs w:val="20"/>
        </w:rPr>
      </w:pPr>
      <w:r w:rsidRPr="0048741F">
        <w:rPr>
          <w:rFonts w:ascii="Noto Sans" w:hAnsi="Noto Sans" w:cs="Noto Sans"/>
          <w:sz w:val="20"/>
          <w:szCs w:val="20"/>
        </w:rPr>
        <w:t>ADMINISTRADOR DEL CONTRATO</w:t>
      </w:r>
    </w:p>
    <w:sectPr w:rsidR="0048741F" w:rsidRPr="00BA2CF8"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F8142D" w:rsidRDefault="00F8142D" w:rsidP="00A73D65">
      <w:r>
        <w:separator/>
      </w:r>
    </w:p>
  </w:endnote>
  <w:endnote w:type="continuationSeparator" w:id="0">
    <w:p w14:paraId="53DD519A" w14:textId="77777777" w:rsidR="00F8142D" w:rsidRDefault="00F8142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F8142D" w:rsidRDefault="00F8142D" w:rsidP="00A73D65">
      <w:r>
        <w:separator/>
      </w:r>
    </w:p>
  </w:footnote>
  <w:footnote w:type="continuationSeparator" w:id="0">
    <w:p w14:paraId="767437CE" w14:textId="77777777" w:rsidR="00F8142D" w:rsidRDefault="00F8142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2"/>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3"/>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1"/>
  </w:num>
  <w:num w:numId="36" w16cid:durableId="1159151820">
    <w:abstractNumId w:val="45"/>
  </w:num>
  <w:num w:numId="37" w16cid:durableId="228541857">
    <w:abstractNumId w:val="37"/>
  </w:num>
  <w:num w:numId="38" w16cid:durableId="1636834491">
    <w:abstractNumId w:val="34"/>
  </w:num>
  <w:num w:numId="39" w16cid:durableId="2098477557">
    <w:abstractNumId w:val="40"/>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4"/>
  </w:num>
  <w:num w:numId="46" w16cid:durableId="1004750389">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32439"/>
    <w:rsid w:val="00156A3E"/>
    <w:rsid w:val="00161740"/>
    <w:rsid w:val="0016179D"/>
    <w:rsid w:val="0017473A"/>
    <w:rsid w:val="00180A38"/>
    <w:rsid w:val="00184325"/>
    <w:rsid w:val="001D50F9"/>
    <w:rsid w:val="00206F46"/>
    <w:rsid w:val="00256590"/>
    <w:rsid w:val="00256B1D"/>
    <w:rsid w:val="0029542D"/>
    <w:rsid w:val="002B3CBC"/>
    <w:rsid w:val="002E2142"/>
    <w:rsid w:val="002E4953"/>
    <w:rsid w:val="0030476A"/>
    <w:rsid w:val="00330DC8"/>
    <w:rsid w:val="0034181C"/>
    <w:rsid w:val="00363222"/>
    <w:rsid w:val="00370465"/>
    <w:rsid w:val="00387AD5"/>
    <w:rsid w:val="003D416E"/>
    <w:rsid w:val="003D6125"/>
    <w:rsid w:val="003E1335"/>
    <w:rsid w:val="00477F45"/>
    <w:rsid w:val="0048741F"/>
    <w:rsid w:val="004A4C4E"/>
    <w:rsid w:val="004B78A9"/>
    <w:rsid w:val="004D146C"/>
    <w:rsid w:val="004E0D31"/>
    <w:rsid w:val="005A6FEC"/>
    <w:rsid w:val="005C1A7C"/>
    <w:rsid w:val="005C7CAD"/>
    <w:rsid w:val="00625FD8"/>
    <w:rsid w:val="00626EE3"/>
    <w:rsid w:val="0062758F"/>
    <w:rsid w:val="00631824"/>
    <w:rsid w:val="006322C1"/>
    <w:rsid w:val="006770F8"/>
    <w:rsid w:val="006A3D09"/>
    <w:rsid w:val="006C0425"/>
    <w:rsid w:val="006C3B4E"/>
    <w:rsid w:val="007421E3"/>
    <w:rsid w:val="007604BE"/>
    <w:rsid w:val="0078195E"/>
    <w:rsid w:val="007B74AD"/>
    <w:rsid w:val="007D77D1"/>
    <w:rsid w:val="007E5888"/>
    <w:rsid w:val="007F1DB3"/>
    <w:rsid w:val="007F5E00"/>
    <w:rsid w:val="00817459"/>
    <w:rsid w:val="00831EE7"/>
    <w:rsid w:val="00834146"/>
    <w:rsid w:val="00881ACE"/>
    <w:rsid w:val="0089240F"/>
    <w:rsid w:val="008F2306"/>
    <w:rsid w:val="0090412A"/>
    <w:rsid w:val="009066A7"/>
    <w:rsid w:val="009068C0"/>
    <w:rsid w:val="00907F1C"/>
    <w:rsid w:val="00932C27"/>
    <w:rsid w:val="00937C98"/>
    <w:rsid w:val="00942415"/>
    <w:rsid w:val="00942628"/>
    <w:rsid w:val="009446DD"/>
    <w:rsid w:val="00982DF3"/>
    <w:rsid w:val="009C12D6"/>
    <w:rsid w:val="009F2BA1"/>
    <w:rsid w:val="00A07674"/>
    <w:rsid w:val="00A272D7"/>
    <w:rsid w:val="00A301D7"/>
    <w:rsid w:val="00A5437F"/>
    <w:rsid w:val="00A73D65"/>
    <w:rsid w:val="00AA598F"/>
    <w:rsid w:val="00B3608B"/>
    <w:rsid w:val="00B72D65"/>
    <w:rsid w:val="00B87C85"/>
    <w:rsid w:val="00BA2CF8"/>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159EF"/>
    <w:rsid w:val="00E61167"/>
    <w:rsid w:val="00E93867"/>
    <w:rsid w:val="00EB28E2"/>
    <w:rsid w:val="00EB407F"/>
    <w:rsid w:val="00EC7CF4"/>
    <w:rsid w:val="00EE053F"/>
    <w:rsid w:val="00EE6B41"/>
    <w:rsid w:val="00F24915"/>
    <w:rsid w:val="00F401F9"/>
    <w:rsid w:val="00F745B2"/>
    <w:rsid w:val="00F8142D"/>
    <w:rsid w:val="00F945F2"/>
    <w:rsid w:val="00FA1218"/>
    <w:rsid w:val="00FA1A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3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4706208B-46ED-4159-B347-EE74BB5D2426}">
  <ds:schemaRefs>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1383</Words>
  <Characters>7607</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4</cp:revision>
  <cp:lastPrinted>2025-07-24T18:51:00Z</cp:lastPrinted>
  <dcterms:created xsi:type="dcterms:W3CDTF">2025-07-16T22:55:00Z</dcterms:created>
  <dcterms:modified xsi:type="dcterms:W3CDTF">2025-07-24T18:51:00Z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